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68" w:type="dxa"/>
        <w:tblInd w:w="-68" w:type="dxa"/>
        <w:tblLayout w:type="fixed"/>
        <w:tblCellMar>
          <w:left w:w="10" w:type="dxa"/>
          <w:right w:w="10" w:type="dxa"/>
        </w:tblCellMar>
        <w:tblLook w:val="04A0" w:firstRow="1" w:lastRow="0" w:firstColumn="1" w:lastColumn="0" w:noHBand="0" w:noVBand="1"/>
      </w:tblPr>
      <w:tblGrid>
        <w:gridCol w:w="11268"/>
      </w:tblGrid>
      <w:tr w:rsidR="00161EC5">
        <w:tc>
          <w:tcPr>
            <w:tcW w:w="1126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1EC5" w:rsidRDefault="002E4FED">
            <w:pPr>
              <w:pStyle w:val="TableContents"/>
              <w:jc w:val="center"/>
              <w:rPr>
                <w:rFonts w:ascii="Comic Sans MS" w:hAnsi="Comic Sans MS"/>
                <w:sz w:val="40"/>
                <w:szCs w:val="40"/>
              </w:rPr>
            </w:pPr>
            <w:r>
              <w:rPr>
                <w:rFonts w:ascii="Comic Sans MS" w:hAnsi="Comic Sans MS"/>
                <w:sz w:val="40"/>
                <w:szCs w:val="40"/>
              </w:rPr>
              <w:t>WISHING WELL FAMILY CENTRE</w:t>
            </w:r>
          </w:p>
          <w:p w:rsidR="00161EC5" w:rsidRDefault="002E4FED">
            <w:pPr>
              <w:pStyle w:val="TableContents"/>
              <w:jc w:val="center"/>
              <w:rPr>
                <w:rFonts w:ascii="Comic Sans MS" w:hAnsi="Comic Sans MS"/>
                <w:sz w:val="40"/>
                <w:szCs w:val="40"/>
              </w:rPr>
            </w:pPr>
            <w:r>
              <w:rPr>
                <w:rFonts w:ascii="Comic Sans MS" w:hAnsi="Comic Sans MS"/>
                <w:sz w:val="40"/>
                <w:szCs w:val="40"/>
              </w:rPr>
              <w:t>SPRING NEWSLETTER</w:t>
            </w:r>
          </w:p>
          <w:p w:rsidR="00161EC5" w:rsidRDefault="002E4FED">
            <w:pPr>
              <w:pStyle w:val="TableContents"/>
              <w:jc w:val="center"/>
              <w:rPr>
                <w:rFonts w:ascii="Comic Sans MS" w:hAnsi="Comic Sans MS"/>
                <w:b/>
                <w:bCs/>
              </w:rPr>
            </w:pPr>
            <w:r>
              <w:rPr>
                <w:rFonts w:ascii="Comic Sans MS" w:hAnsi="Comic Sans MS"/>
                <w:b/>
                <w:bCs/>
              </w:rPr>
              <w:t>Wishing Well Family Centre is a locally based integrated, community organisation</w:t>
            </w:r>
          </w:p>
          <w:p w:rsidR="00161EC5" w:rsidRDefault="002E4FED">
            <w:pPr>
              <w:pStyle w:val="TableContents"/>
              <w:jc w:val="center"/>
              <w:rPr>
                <w:rFonts w:ascii="Comic Sans MS" w:hAnsi="Comic Sans MS"/>
                <w:b/>
                <w:bCs/>
              </w:rPr>
            </w:pPr>
            <w:r>
              <w:rPr>
                <w:rFonts w:ascii="Comic Sans MS" w:hAnsi="Comic Sans MS"/>
                <w:b/>
                <w:bCs/>
              </w:rPr>
              <w:t>that offers support to families, responding in a caring and open way to social, educational, economic and environmental needs within our community.</w:t>
            </w:r>
          </w:p>
        </w:tc>
      </w:tr>
    </w:tbl>
    <w:p w:rsidR="00161EC5" w:rsidRPr="00F27F5F" w:rsidRDefault="00E24F66">
      <w:pPr>
        <w:pStyle w:val="Standard"/>
        <w:rPr>
          <w:sz w:val="28"/>
          <w:szCs w:val="28"/>
        </w:rPr>
      </w:pPr>
      <w:r>
        <w:rPr>
          <w:noProof/>
        </w:rPr>
        <w:drawing>
          <wp:anchor distT="0" distB="0" distL="114300" distR="114300" simplePos="0" relativeHeight="251669504" behindDoc="1" locked="0" layoutInCell="1" allowOverlap="1" wp14:anchorId="07AE24AD" wp14:editId="3EC1B4EC">
            <wp:simplePos x="0" y="0"/>
            <wp:positionH relativeFrom="column">
              <wp:posOffset>1062990</wp:posOffset>
            </wp:positionH>
            <wp:positionV relativeFrom="paragraph">
              <wp:posOffset>228600</wp:posOffset>
            </wp:positionV>
            <wp:extent cx="2181225" cy="1570482"/>
            <wp:effectExtent l="0" t="0" r="0" b="0"/>
            <wp:wrapNone/>
            <wp:docPr id="1" name="Picture 1" descr="http://www.memeornah.com/wp-content/uploads/2016/01/Happy-Easte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meornah.com/wp-content/uploads/2016/01/Happy-Easter-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1570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4FED">
        <w:rPr>
          <w:rFonts w:ascii="Comic Sans MS" w:hAnsi="Comic Sans MS"/>
          <w:b/>
          <w:bCs/>
        </w:rPr>
        <w:t>IMPORTANT DATES TO REMEMBER</w:t>
      </w:r>
      <w:r w:rsidR="002E4FED">
        <w:t xml:space="preserve"> – </w:t>
      </w:r>
      <w:r w:rsidR="002E4FED">
        <w:rPr>
          <w:rFonts w:ascii="Comic Sans MS" w:hAnsi="Comic Sans MS"/>
          <w:b/>
          <w:bCs/>
          <w:sz w:val="26"/>
          <w:szCs w:val="26"/>
        </w:rPr>
        <w:t>CLOSED</w:t>
      </w:r>
      <w:r w:rsidR="002E4FED">
        <w:rPr>
          <w:rFonts w:ascii="Comic Sans MS" w:hAnsi="Comic Sans MS"/>
          <w:sz w:val="26"/>
          <w:szCs w:val="26"/>
        </w:rPr>
        <w:t xml:space="preserve"> – </w:t>
      </w:r>
      <w:r w:rsidR="00987AEF">
        <w:rPr>
          <w:rFonts w:ascii="Comic Sans MS" w:hAnsi="Comic Sans MS"/>
          <w:sz w:val="28"/>
          <w:szCs w:val="28"/>
        </w:rPr>
        <w:t>Friday</w:t>
      </w:r>
      <w:r w:rsidR="002E4FED" w:rsidRPr="00F27F5F">
        <w:rPr>
          <w:rFonts w:ascii="Comic Sans MS" w:hAnsi="Comic Sans MS"/>
          <w:sz w:val="28"/>
          <w:szCs w:val="28"/>
        </w:rPr>
        <w:t xml:space="preserve"> 17</w:t>
      </w:r>
      <w:r w:rsidR="002E4FED" w:rsidRPr="00F27F5F">
        <w:rPr>
          <w:rFonts w:ascii="Comic Sans MS" w:hAnsi="Comic Sans MS"/>
          <w:sz w:val="28"/>
          <w:szCs w:val="28"/>
          <w:vertAlign w:val="superscript"/>
        </w:rPr>
        <w:t>th</w:t>
      </w:r>
      <w:r w:rsidR="002E4FED" w:rsidRPr="00F27F5F">
        <w:rPr>
          <w:rFonts w:ascii="Comic Sans MS" w:hAnsi="Comic Sans MS"/>
          <w:sz w:val="28"/>
          <w:szCs w:val="28"/>
        </w:rPr>
        <w:t xml:space="preserve"> March 1</w:t>
      </w:r>
      <w:r w:rsidR="00987AEF">
        <w:rPr>
          <w:rFonts w:ascii="Comic Sans MS" w:hAnsi="Comic Sans MS"/>
          <w:sz w:val="28"/>
          <w:szCs w:val="28"/>
        </w:rPr>
        <w:t>7</w:t>
      </w:r>
    </w:p>
    <w:p w:rsidR="00F27F5F" w:rsidRPr="00F27F5F" w:rsidRDefault="002E4FED" w:rsidP="00F27F5F">
      <w:pPr>
        <w:pStyle w:val="Standard"/>
        <w:rPr>
          <w:rFonts w:ascii="Comic Sans MS" w:hAnsi="Comic Sans MS"/>
          <w:sz w:val="28"/>
          <w:szCs w:val="28"/>
        </w:rPr>
      </w:pPr>
      <w:r w:rsidRPr="00F27F5F">
        <w:rPr>
          <w:rFonts w:ascii="Comic Sans MS" w:hAnsi="Comic Sans MS"/>
          <w:sz w:val="28"/>
          <w:szCs w:val="28"/>
        </w:rPr>
        <w:t xml:space="preserve">                                    </w:t>
      </w:r>
      <w:r w:rsidR="00F27F5F">
        <w:rPr>
          <w:rFonts w:ascii="Comic Sans MS" w:hAnsi="Comic Sans MS"/>
          <w:sz w:val="28"/>
          <w:szCs w:val="28"/>
        </w:rPr>
        <w:t xml:space="preserve">                        </w:t>
      </w:r>
      <w:r w:rsidR="00F27F5F" w:rsidRPr="00F27F5F">
        <w:rPr>
          <w:rFonts w:ascii="Comic Sans MS" w:hAnsi="Comic Sans MS"/>
          <w:sz w:val="28"/>
          <w:szCs w:val="28"/>
        </w:rPr>
        <w:t xml:space="preserve"> Friday </w:t>
      </w:r>
      <w:r w:rsidR="00987AEF">
        <w:rPr>
          <w:rFonts w:ascii="Comic Sans MS" w:hAnsi="Comic Sans MS"/>
          <w:sz w:val="28"/>
          <w:szCs w:val="28"/>
        </w:rPr>
        <w:t>14</w:t>
      </w:r>
      <w:r w:rsidR="00987AEF" w:rsidRPr="00987AEF">
        <w:rPr>
          <w:rFonts w:ascii="Comic Sans MS" w:hAnsi="Comic Sans MS"/>
          <w:sz w:val="28"/>
          <w:szCs w:val="28"/>
          <w:vertAlign w:val="superscript"/>
        </w:rPr>
        <w:t>th</w:t>
      </w:r>
      <w:r w:rsidR="00987AEF">
        <w:rPr>
          <w:rFonts w:ascii="Comic Sans MS" w:hAnsi="Comic Sans MS"/>
          <w:sz w:val="28"/>
          <w:szCs w:val="28"/>
        </w:rPr>
        <w:t xml:space="preserve"> April </w:t>
      </w:r>
      <w:r w:rsidR="00F27F5F" w:rsidRPr="00F27F5F">
        <w:rPr>
          <w:rFonts w:ascii="Comic Sans MS" w:hAnsi="Comic Sans MS"/>
          <w:sz w:val="28"/>
          <w:szCs w:val="28"/>
        </w:rPr>
        <w:t xml:space="preserve">– Tuesday </w:t>
      </w:r>
      <w:r w:rsidR="00987AEF">
        <w:rPr>
          <w:rFonts w:ascii="Comic Sans MS" w:hAnsi="Comic Sans MS"/>
          <w:sz w:val="28"/>
          <w:szCs w:val="28"/>
        </w:rPr>
        <w:t>18</w:t>
      </w:r>
      <w:r w:rsidR="00987AEF" w:rsidRPr="00987AEF">
        <w:rPr>
          <w:rFonts w:ascii="Comic Sans MS" w:hAnsi="Comic Sans MS"/>
          <w:sz w:val="28"/>
          <w:szCs w:val="28"/>
          <w:vertAlign w:val="superscript"/>
        </w:rPr>
        <w:t>th</w:t>
      </w:r>
      <w:r w:rsidR="00987AEF">
        <w:rPr>
          <w:rFonts w:ascii="Comic Sans MS" w:hAnsi="Comic Sans MS"/>
          <w:sz w:val="28"/>
          <w:szCs w:val="28"/>
        </w:rPr>
        <w:t xml:space="preserve"> April </w:t>
      </w:r>
      <w:r w:rsidR="00F27F5F" w:rsidRPr="00F27F5F">
        <w:rPr>
          <w:rFonts w:ascii="Comic Sans MS" w:hAnsi="Comic Sans MS"/>
          <w:sz w:val="28"/>
          <w:szCs w:val="28"/>
        </w:rPr>
        <w:t>inclusive</w:t>
      </w:r>
    </w:p>
    <w:p w:rsidR="00F27F5F" w:rsidRPr="00F27F5F" w:rsidRDefault="00F27F5F" w:rsidP="00F27F5F">
      <w:pPr>
        <w:pStyle w:val="Standard"/>
        <w:jc w:val="center"/>
        <w:rPr>
          <w:sz w:val="28"/>
          <w:szCs w:val="28"/>
        </w:rPr>
      </w:pPr>
      <w:r w:rsidRPr="00F27F5F">
        <w:rPr>
          <w:rFonts w:ascii="Comic Sans MS" w:hAnsi="Comic Sans MS"/>
          <w:sz w:val="28"/>
          <w:szCs w:val="28"/>
        </w:rPr>
        <w:t xml:space="preserve">          </w:t>
      </w:r>
      <w:r>
        <w:rPr>
          <w:rFonts w:ascii="Comic Sans MS" w:hAnsi="Comic Sans MS"/>
          <w:sz w:val="28"/>
          <w:szCs w:val="28"/>
        </w:rPr>
        <w:t xml:space="preserve">                            </w:t>
      </w:r>
      <w:r w:rsidRPr="00F27F5F">
        <w:rPr>
          <w:rFonts w:ascii="Comic Sans MS" w:hAnsi="Comic Sans MS"/>
          <w:sz w:val="28"/>
          <w:szCs w:val="28"/>
        </w:rPr>
        <w:t xml:space="preserve">Monday </w:t>
      </w:r>
      <w:r w:rsidR="00987AEF">
        <w:rPr>
          <w:rFonts w:ascii="Comic Sans MS" w:hAnsi="Comic Sans MS"/>
          <w:sz w:val="28"/>
          <w:szCs w:val="28"/>
        </w:rPr>
        <w:t>1</w:t>
      </w:r>
      <w:r w:rsidR="00987AEF" w:rsidRPr="00987AEF">
        <w:rPr>
          <w:rFonts w:ascii="Comic Sans MS" w:hAnsi="Comic Sans MS"/>
          <w:sz w:val="28"/>
          <w:szCs w:val="28"/>
          <w:vertAlign w:val="superscript"/>
        </w:rPr>
        <w:t>st</w:t>
      </w:r>
      <w:r w:rsidR="00987AEF">
        <w:rPr>
          <w:rFonts w:ascii="Comic Sans MS" w:hAnsi="Comic Sans MS"/>
          <w:sz w:val="28"/>
          <w:szCs w:val="28"/>
        </w:rPr>
        <w:t xml:space="preserve"> </w:t>
      </w:r>
      <w:r w:rsidR="00987AEF" w:rsidRPr="00F27F5F">
        <w:rPr>
          <w:rFonts w:ascii="Comic Sans MS" w:hAnsi="Comic Sans MS"/>
          <w:sz w:val="28"/>
          <w:szCs w:val="28"/>
        </w:rPr>
        <w:t>May</w:t>
      </w:r>
      <w:r w:rsidRPr="00F27F5F">
        <w:rPr>
          <w:rFonts w:ascii="Comic Sans MS" w:hAnsi="Comic Sans MS"/>
          <w:sz w:val="28"/>
          <w:szCs w:val="28"/>
        </w:rPr>
        <w:t xml:space="preserve"> – </w:t>
      </w:r>
      <w:r w:rsidR="000944FD">
        <w:rPr>
          <w:rFonts w:ascii="Comic Sans MS" w:hAnsi="Comic Sans MS"/>
          <w:sz w:val="28"/>
          <w:szCs w:val="28"/>
        </w:rPr>
        <w:t>May Day</w:t>
      </w:r>
    </w:p>
    <w:p w:rsidR="00F27F5F" w:rsidRPr="00F27F5F" w:rsidRDefault="00F27F5F" w:rsidP="00F27F5F">
      <w:pPr>
        <w:pStyle w:val="Standard"/>
        <w:rPr>
          <w:rFonts w:ascii="Comic Sans MS" w:hAnsi="Comic Sans MS"/>
          <w:b/>
          <w:bCs/>
          <w:sz w:val="28"/>
          <w:szCs w:val="28"/>
          <w:u w:val="single"/>
        </w:rPr>
      </w:pPr>
      <w:r w:rsidRPr="00F27F5F">
        <w:rPr>
          <w:rFonts w:ascii="Comic Sans MS" w:hAnsi="Comic Sans MS"/>
          <w:sz w:val="28"/>
          <w:szCs w:val="28"/>
        </w:rPr>
        <w:t xml:space="preserve">                                                      </w:t>
      </w:r>
      <w:r>
        <w:rPr>
          <w:rFonts w:ascii="Comic Sans MS" w:hAnsi="Comic Sans MS"/>
          <w:sz w:val="28"/>
          <w:szCs w:val="28"/>
        </w:rPr>
        <w:t xml:space="preserve">       </w:t>
      </w:r>
      <w:r w:rsidR="000944FD">
        <w:rPr>
          <w:rFonts w:ascii="Comic Sans MS" w:hAnsi="Comic Sans MS"/>
          <w:sz w:val="28"/>
          <w:szCs w:val="28"/>
        </w:rPr>
        <w:t xml:space="preserve">   </w:t>
      </w:r>
      <w:r w:rsidRPr="00F27F5F">
        <w:rPr>
          <w:rFonts w:ascii="Comic Sans MS" w:hAnsi="Comic Sans MS"/>
          <w:sz w:val="28"/>
          <w:szCs w:val="28"/>
        </w:rPr>
        <w:t xml:space="preserve">Monday </w:t>
      </w:r>
      <w:r w:rsidR="00987AEF">
        <w:rPr>
          <w:rFonts w:ascii="Comic Sans MS" w:hAnsi="Comic Sans MS"/>
          <w:sz w:val="28"/>
          <w:szCs w:val="28"/>
        </w:rPr>
        <w:t>29</w:t>
      </w:r>
      <w:r w:rsidR="00987AEF" w:rsidRPr="00987AEF">
        <w:rPr>
          <w:rFonts w:ascii="Comic Sans MS" w:hAnsi="Comic Sans MS"/>
          <w:sz w:val="28"/>
          <w:szCs w:val="28"/>
          <w:vertAlign w:val="superscript"/>
        </w:rPr>
        <w:t>th</w:t>
      </w:r>
      <w:r w:rsidR="00987AEF">
        <w:rPr>
          <w:rFonts w:ascii="Comic Sans MS" w:hAnsi="Comic Sans MS"/>
          <w:sz w:val="28"/>
          <w:szCs w:val="28"/>
        </w:rPr>
        <w:t xml:space="preserve"> </w:t>
      </w:r>
      <w:r w:rsidR="00987AEF" w:rsidRPr="00F27F5F">
        <w:rPr>
          <w:rFonts w:ascii="Comic Sans MS" w:hAnsi="Comic Sans MS"/>
          <w:sz w:val="28"/>
          <w:szCs w:val="28"/>
        </w:rPr>
        <w:t>May</w:t>
      </w:r>
      <w:r w:rsidRPr="00F27F5F">
        <w:rPr>
          <w:rFonts w:ascii="Comic Sans MS" w:hAnsi="Comic Sans MS"/>
          <w:sz w:val="28"/>
          <w:szCs w:val="28"/>
        </w:rPr>
        <w:t xml:space="preserve"> – Spring Bank Holiday</w:t>
      </w:r>
    </w:p>
    <w:p w:rsidR="00F27F5F" w:rsidRDefault="00F27F5F" w:rsidP="00F27F5F">
      <w:pPr>
        <w:pStyle w:val="Standard"/>
      </w:pPr>
    </w:p>
    <w:p w:rsidR="00F27F5F" w:rsidRDefault="00F27F5F">
      <w:pPr>
        <w:pStyle w:val="Standard"/>
        <w:rPr>
          <w:rFonts w:ascii="Comic Sans MS" w:hAnsi="Comic Sans MS"/>
          <w:b/>
          <w:bCs/>
          <w:u w:val="single"/>
        </w:rPr>
      </w:pPr>
    </w:p>
    <w:p w:rsidR="00F27F5F" w:rsidRDefault="00987AEF">
      <w:pPr>
        <w:pStyle w:val="Standard"/>
        <w:rPr>
          <w:rFonts w:ascii="Comic Sans MS" w:hAnsi="Comic Sans MS"/>
          <w:b/>
          <w:bCs/>
          <w:u w:val="single"/>
        </w:rPr>
      </w:pPr>
      <w:r>
        <w:rPr>
          <w:noProof/>
        </w:rPr>
        <w:drawing>
          <wp:anchor distT="0" distB="0" distL="114300" distR="114300" simplePos="0" relativeHeight="251670528" behindDoc="1" locked="0" layoutInCell="1" allowOverlap="1" wp14:anchorId="06A405A0" wp14:editId="5D786E44">
            <wp:simplePos x="0" y="0"/>
            <wp:positionH relativeFrom="column">
              <wp:posOffset>6086475</wp:posOffset>
            </wp:positionH>
            <wp:positionV relativeFrom="paragraph">
              <wp:posOffset>96520</wp:posOffset>
            </wp:positionV>
            <wp:extent cx="968244" cy="781050"/>
            <wp:effectExtent l="0" t="0" r="3810" b="0"/>
            <wp:wrapNone/>
            <wp:docPr id="6" name="Picture 6" descr="http://png.clipart.me/graphics/thumbs/673/small-lovely-rabbit-holds-giant-carrot_67397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ng.clipart.me/graphics/thumbs/673/small-lovely-rabbit-holds-giant-carrot_6739796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8244"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1EC5" w:rsidRDefault="002E4FED">
      <w:pPr>
        <w:pStyle w:val="Standard"/>
        <w:rPr>
          <w:rFonts w:ascii="Comic Sans MS" w:hAnsi="Comic Sans MS"/>
          <w:b/>
          <w:bCs/>
          <w:u w:val="single"/>
        </w:rPr>
      </w:pPr>
      <w:r>
        <w:rPr>
          <w:rFonts w:ascii="Comic Sans MS" w:hAnsi="Comic Sans MS"/>
          <w:b/>
          <w:bCs/>
          <w:u w:val="single"/>
        </w:rPr>
        <w:t>ROOM UPDATES</w:t>
      </w:r>
    </w:p>
    <w:p w:rsidR="00161EC5" w:rsidRDefault="002E4FED">
      <w:pPr>
        <w:pStyle w:val="Standard"/>
        <w:rPr>
          <w:rFonts w:ascii="Comic Sans MS" w:hAnsi="Comic Sans MS"/>
          <w:b/>
          <w:bCs/>
          <w:u w:val="single"/>
        </w:rPr>
      </w:pPr>
      <w:r>
        <w:rPr>
          <w:rFonts w:ascii="Comic Sans MS" w:hAnsi="Comic Sans MS"/>
          <w:b/>
          <w:bCs/>
          <w:u w:val="single"/>
        </w:rPr>
        <w:t>Baby Room</w:t>
      </w:r>
    </w:p>
    <w:p w:rsidR="00214211" w:rsidRDefault="002E4FED">
      <w:pPr>
        <w:pStyle w:val="Standard"/>
        <w:rPr>
          <w:rFonts w:ascii="Comic Sans MS" w:hAnsi="Comic Sans MS"/>
        </w:rPr>
      </w:pPr>
      <w:r>
        <w:rPr>
          <w:rFonts w:ascii="Comic Sans MS" w:hAnsi="Comic Sans MS"/>
        </w:rPr>
        <w:t xml:space="preserve">As the weather is beginning to change we will be planning to use our outdoor play area </w:t>
      </w:r>
    </w:p>
    <w:p w:rsidR="00161EC5" w:rsidRPr="00214211" w:rsidRDefault="002E4FED">
      <w:pPr>
        <w:pStyle w:val="Standard"/>
        <w:rPr>
          <w:rFonts w:ascii="Comic Sans MS" w:hAnsi="Comic Sans MS"/>
        </w:rPr>
      </w:pPr>
      <w:r>
        <w:rPr>
          <w:rFonts w:ascii="Comic Sans MS" w:hAnsi="Comic Sans MS"/>
        </w:rPr>
        <w:t xml:space="preserve">a lot more and also plan to have trips to the local park. </w:t>
      </w:r>
      <w:r w:rsidR="00987AEF">
        <w:rPr>
          <w:rFonts w:ascii="Comic Sans MS" w:hAnsi="Comic Sans MS"/>
        </w:rPr>
        <w:t xml:space="preserve">Throughout </w:t>
      </w:r>
      <w:r w:rsidR="00987AEF">
        <w:rPr>
          <w:rFonts w:ascii="Comic Sans MS" w:hAnsi="Comic Sans MS"/>
        </w:rPr>
        <w:t>March and April we will focus on springtime crafts and baby animals, this theme will also be incorporated though stories and songs.</w:t>
      </w:r>
      <w:r w:rsidR="00987AEF">
        <w:rPr>
          <w:rFonts w:ascii="Comic Sans MS" w:hAnsi="Comic Sans MS"/>
        </w:rPr>
        <w:t xml:space="preserve"> In March we will also be </w:t>
      </w:r>
      <w:r>
        <w:rPr>
          <w:rFonts w:ascii="Comic Sans MS" w:hAnsi="Comic Sans MS"/>
        </w:rPr>
        <w:t xml:space="preserve">decorating our room with arts and crafts </w:t>
      </w:r>
      <w:r w:rsidR="00214211">
        <w:rPr>
          <w:rFonts w:ascii="Comic Sans MS" w:hAnsi="Comic Sans MS"/>
        </w:rPr>
        <w:t>for</w:t>
      </w:r>
      <w:r>
        <w:rPr>
          <w:rFonts w:ascii="Comic Sans MS" w:hAnsi="Comic Sans MS"/>
        </w:rPr>
        <w:t xml:space="preserve"> </w:t>
      </w:r>
      <w:r w:rsidR="00987AEF">
        <w:rPr>
          <w:rFonts w:ascii="Comic Sans MS" w:hAnsi="Comic Sans MS"/>
        </w:rPr>
        <w:t xml:space="preserve">Mother’s Day cards, </w:t>
      </w:r>
      <w:r w:rsidR="00214211">
        <w:rPr>
          <w:rFonts w:ascii="Comic Sans MS" w:hAnsi="Comic Sans MS"/>
        </w:rPr>
        <w:t xml:space="preserve">St Patricks Day </w:t>
      </w:r>
      <w:r w:rsidR="00987AEF">
        <w:rPr>
          <w:rFonts w:ascii="Comic Sans MS" w:hAnsi="Comic Sans MS"/>
        </w:rPr>
        <w:t xml:space="preserve">and Easter in April. </w:t>
      </w:r>
      <w:r>
        <w:rPr>
          <w:rFonts w:ascii="Comic Sans MS" w:hAnsi="Comic Sans MS"/>
        </w:rPr>
        <w:t>Our theme for May will be animals and we will show this through our stories, crafts and other activities. We have a wide variety of activities on offer on a daily basis for the babies, including our sensory</w:t>
      </w:r>
      <w:r w:rsidR="000F0638">
        <w:rPr>
          <w:rFonts w:ascii="Comic Sans MS" w:hAnsi="Comic Sans MS"/>
        </w:rPr>
        <w:t xml:space="preserve"> area, treasure baskets, paint and</w:t>
      </w:r>
      <w:r>
        <w:rPr>
          <w:rFonts w:ascii="Comic Sans MS" w:hAnsi="Comic Sans MS"/>
        </w:rPr>
        <w:t xml:space="preserve"> messy play, soft play, musical instruments and so much more.</w:t>
      </w:r>
      <w:r>
        <w:rPr>
          <w:rFonts w:ascii="Comic Sans MS" w:hAnsi="Comic Sans MS"/>
          <w:b/>
          <w:bCs/>
        </w:rPr>
        <w:t xml:space="preserve">     </w:t>
      </w:r>
      <w:r w:rsidR="00214211">
        <w:rPr>
          <w:rFonts w:ascii="Comic Sans MS" w:hAnsi="Comic Sans MS"/>
          <w:b/>
          <w:bCs/>
        </w:rPr>
        <w:t xml:space="preserve">                        </w:t>
      </w:r>
      <w:r>
        <w:rPr>
          <w:rFonts w:ascii="Comic Sans MS" w:hAnsi="Comic Sans MS"/>
          <w:b/>
          <w:bCs/>
        </w:rPr>
        <w:t xml:space="preserve"> </w:t>
      </w:r>
      <w:r w:rsidR="00214211">
        <w:rPr>
          <w:rFonts w:ascii="Comic Sans MS" w:hAnsi="Comic Sans MS"/>
          <w:b/>
          <w:bCs/>
        </w:rPr>
        <w:t>Laura Burns</w:t>
      </w:r>
      <w:r w:rsidR="00214211">
        <w:rPr>
          <w:rFonts w:ascii="Comic Sans MS" w:hAnsi="Comic Sans MS"/>
        </w:rPr>
        <w:t xml:space="preserve"> </w:t>
      </w:r>
      <w:r w:rsidR="00214211">
        <w:rPr>
          <w:rFonts w:ascii="Comic Sans MS" w:hAnsi="Comic Sans MS"/>
          <w:b/>
          <w:bCs/>
        </w:rPr>
        <w:t xml:space="preserve">– Supervisor                                                                      </w:t>
      </w:r>
      <w:r>
        <w:rPr>
          <w:rFonts w:ascii="Comic Sans MS" w:hAnsi="Comic Sans MS"/>
          <w:b/>
          <w:bCs/>
        </w:rPr>
        <w:t xml:space="preserve">      </w:t>
      </w:r>
      <w:r w:rsidR="00214211">
        <w:rPr>
          <w:rFonts w:ascii="Comic Sans MS" w:hAnsi="Comic Sans MS"/>
          <w:b/>
          <w:bCs/>
        </w:rPr>
        <w:t xml:space="preserve">                                            </w:t>
      </w:r>
      <w:r>
        <w:rPr>
          <w:rFonts w:ascii="Comic Sans MS" w:hAnsi="Comic Sans MS"/>
          <w:b/>
          <w:bCs/>
        </w:rPr>
        <w:t xml:space="preserve"> </w:t>
      </w:r>
    </w:p>
    <w:p w:rsidR="00161EC5" w:rsidRDefault="00161EC5">
      <w:pPr>
        <w:pStyle w:val="Standard"/>
        <w:rPr>
          <w:rFonts w:ascii="Comic Sans MS" w:hAnsi="Comic Sans MS"/>
          <w:b/>
          <w:bCs/>
          <w:u w:val="single"/>
        </w:rPr>
      </w:pPr>
    </w:p>
    <w:p w:rsidR="00161EC5" w:rsidRDefault="002E4FED">
      <w:pPr>
        <w:pStyle w:val="Standard"/>
        <w:rPr>
          <w:rFonts w:ascii="Comic Sans MS" w:hAnsi="Comic Sans MS"/>
          <w:b/>
          <w:bCs/>
          <w:u w:val="single"/>
        </w:rPr>
      </w:pPr>
      <w:r>
        <w:rPr>
          <w:rFonts w:ascii="Comic Sans MS" w:hAnsi="Comic Sans MS"/>
          <w:b/>
          <w:bCs/>
          <w:u w:val="single"/>
        </w:rPr>
        <w:t>Toddler Room</w:t>
      </w:r>
    </w:p>
    <w:p w:rsidR="00D609F7" w:rsidRDefault="00D609F7">
      <w:pPr>
        <w:pStyle w:val="Standard"/>
        <w:rPr>
          <w:rFonts w:ascii="Comic Sans MS" w:hAnsi="Comic Sans MS"/>
        </w:rPr>
      </w:pPr>
      <w:r>
        <w:rPr>
          <w:noProof/>
        </w:rPr>
        <w:drawing>
          <wp:anchor distT="0" distB="0" distL="114300" distR="114300" simplePos="0" relativeHeight="251671552" behindDoc="1" locked="0" layoutInCell="1" allowOverlap="1" wp14:anchorId="126D3CF0" wp14:editId="03C790BE">
            <wp:simplePos x="0" y="0"/>
            <wp:positionH relativeFrom="column">
              <wp:posOffset>6492240</wp:posOffset>
            </wp:positionH>
            <wp:positionV relativeFrom="paragraph">
              <wp:posOffset>137160</wp:posOffset>
            </wp:positionV>
            <wp:extent cx="781050" cy="990600"/>
            <wp:effectExtent l="0" t="0" r="0" b="0"/>
            <wp:wrapNone/>
            <wp:docPr id="8" name="Picture 8" descr="http://www.clipartbest.com/cliparts/94c/bGg/94cbGgig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best.com/cliparts/94c/bGg/94cbGgigR.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4FED">
        <w:rPr>
          <w:rFonts w:ascii="Comic Sans MS" w:hAnsi="Comic Sans MS"/>
        </w:rPr>
        <w:t xml:space="preserve">Throughout March we will be focusing on </w:t>
      </w:r>
      <w:r>
        <w:rPr>
          <w:rFonts w:ascii="Comic Sans MS" w:hAnsi="Comic Sans MS"/>
        </w:rPr>
        <w:t xml:space="preserve">springtime, </w:t>
      </w:r>
      <w:r w:rsidR="002E4FED">
        <w:rPr>
          <w:rFonts w:ascii="Comic Sans MS" w:hAnsi="Comic Sans MS"/>
        </w:rPr>
        <w:t xml:space="preserve">Mother’s </w:t>
      </w:r>
      <w:r w:rsidR="000F0638">
        <w:rPr>
          <w:rFonts w:ascii="Comic Sans MS" w:hAnsi="Comic Sans MS"/>
        </w:rPr>
        <w:t>D</w:t>
      </w:r>
      <w:r w:rsidR="002E4FED">
        <w:rPr>
          <w:rFonts w:ascii="Comic Sans MS" w:hAnsi="Comic Sans MS"/>
        </w:rPr>
        <w:t xml:space="preserve">ay, </w:t>
      </w:r>
      <w:r>
        <w:rPr>
          <w:rFonts w:ascii="Comic Sans MS" w:hAnsi="Comic Sans MS"/>
        </w:rPr>
        <w:t xml:space="preserve">and </w:t>
      </w:r>
      <w:r w:rsidR="002E4FED">
        <w:rPr>
          <w:rFonts w:ascii="Comic Sans MS" w:hAnsi="Comic Sans MS"/>
        </w:rPr>
        <w:t xml:space="preserve">St Patrick’s Day. We will be decorating our room with rainbows, brightly coloured flowers and much more. </w:t>
      </w:r>
      <w:r w:rsidR="00214211">
        <w:rPr>
          <w:rFonts w:ascii="Comic Sans MS" w:hAnsi="Comic Sans MS"/>
        </w:rPr>
        <w:t xml:space="preserve">A lot of our </w:t>
      </w:r>
      <w:r w:rsidR="002E4FED">
        <w:rPr>
          <w:rFonts w:ascii="Comic Sans MS" w:hAnsi="Comic Sans MS"/>
        </w:rPr>
        <w:t>crafts</w:t>
      </w:r>
      <w:r w:rsidR="00214211">
        <w:rPr>
          <w:rFonts w:ascii="Comic Sans MS" w:hAnsi="Comic Sans MS"/>
        </w:rPr>
        <w:t xml:space="preserve"> will involve painting, hand/foot prints </w:t>
      </w:r>
      <w:r w:rsidR="000F0638">
        <w:rPr>
          <w:rFonts w:ascii="Comic Sans MS" w:hAnsi="Comic Sans MS"/>
        </w:rPr>
        <w:t>and</w:t>
      </w:r>
      <w:r w:rsidR="002E4FED">
        <w:rPr>
          <w:rFonts w:ascii="Comic Sans MS" w:hAnsi="Comic Sans MS"/>
        </w:rPr>
        <w:t xml:space="preserve"> sticking methods. Our shape and colour for </w:t>
      </w:r>
    </w:p>
    <w:p w:rsidR="00D609F7" w:rsidRDefault="002E4FED">
      <w:pPr>
        <w:pStyle w:val="Standard"/>
        <w:rPr>
          <w:rFonts w:ascii="Comic Sans MS" w:hAnsi="Comic Sans MS"/>
        </w:rPr>
      </w:pPr>
      <w:r>
        <w:rPr>
          <w:rFonts w:ascii="Comic Sans MS" w:hAnsi="Comic Sans MS"/>
        </w:rPr>
        <w:t xml:space="preserve">the month </w:t>
      </w:r>
      <w:r w:rsidR="00D609F7">
        <w:rPr>
          <w:rFonts w:ascii="Comic Sans MS" w:hAnsi="Comic Sans MS"/>
        </w:rPr>
        <w:t>of March will be square and the colour green. In April they will be oval and yellow,</w:t>
      </w:r>
    </w:p>
    <w:p w:rsidR="00457567" w:rsidRPr="00413D80" w:rsidRDefault="00D609F7">
      <w:pPr>
        <w:pStyle w:val="Standard"/>
        <w:rPr>
          <w:rFonts w:ascii="Comic Sans MS" w:hAnsi="Comic Sans MS"/>
        </w:rPr>
      </w:pPr>
      <w:r>
        <w:rPr>
          <w:rFonts w:ascii="Comic Sans MS" w:hAnsi="Comic Sans MS"/>
        </w:rPr>
        <w:t xml:space="preserve">we will also be looking at baby animals and celebrating Easter. </w:t>
      </w:r>
      <w:r w:rsidR="002E4FED">
        <w:rPr>
          <w:rFonts w:ascii="Comic Sans MS" w:hAnsi="Comic Sans MS"/>
        </w:rPr>
        <w:t xml:space="preserve">In May </w:t>
      </w:r>
      <w:r w:rsidR="00214211">
        <w:rPr>
          <w:rFonts w:ascii="Comic Sans MS" w:hAnsi="Comic Sans MS"/>
        </w:rPr>
        <w:t>we</w:t>
      </w:r>
      <w:r w:rsidR="00214211" w:rsidRPr="00214211">
        <w:rPr>
          <w:noProof/>
        </w:rPr>
        <w:t xml:space="preserve"> </w:t>
      </w:r>
      <w:r w:rsidR="00214211">
        <w:rPr>
          <w:rFonts w:ascii="Comic Sans MS" w:hAnsi="Comic Sans MS"/>
        </w:rPr>
        <w:t>will</w:t>
      </w:r>
      <w:r w:rsidR="002E4FED">
        <w:rPr>
          <w:rFonts w:ascii="Comic Sans MS" w:hAnsi="Comic Sans MS"/>
        </w:rPr>
        <w:t xml:space="preserve"> be focusing our theme around animals and we will be transforming the room with a ‘farm theme’. </w:t>
      </w:r>
      <w:r w:rsidR="00450134">
        <w:rPr>
          <w:rFonts w:ascii="Comic Sans MS" w:hAnsi="Comic Sans MS"/>
        </w:rPr>
        <w:t>O</w:t>
      </w:r>
      <w:r w:rsidR="00F27F5F">
        <w:rPr>
          <w:rFonts w:ascii="Comic Sans MS" w:hAnsi="Comic Sans MS"/>
        </w:rPr>
        <w:t>ur</w:t>
      </w:r>
      <w:r w:rsidR="002E4FED">
        <w:rPr>
          <w:rFonts w:ascii="Comic Sans MS" w:hAnsi="Comic Sans MS"/>
        </w:rPr>
        <w:t xml:space="preserve"> theme</w:t>
      </w:r>
      <w:r w:rsidR="00F27F5F">
        <w:rPr>
          <w:rFonts w:ascii="Comic Sans MS" w:hAnsi="Comic Sans MS"/>
        </w:rPr>
        <w:t>s</w:t>
      </w:r>
      <w:r w:rsidR="002E4FED">
        <w:rPr>
          <w:rFonts w:ascii="Comic Sans MS" w:hAnsi="Comic Sans MS"/>
        </w:rPr>
        <w:t xml:space="preserve"> </w:t>
      </w:r>
      <w:r w:rsidR="00F27F5F">
        <w:rPr>
          <w:rFonts w:ascii="Comic Sans MS" w:hAnsi="Comic Sans MS"/>
        </w:rPr>
        <w:t>are</w:t>
      </w:r>
      <w:r w:rsidR="002E4FED">
        <w:rPr>
          <w:rFonts w:ascii="Comic Sans MS" w:hAnsi="Comic Sans MS"/>
        </w:rPr>
        <w:t xml:space="preserve"> evident through all our crafts, stories, floor play and other activities.</w:t>
      </w:r>
      <w:r w:rsidR="002E4FED">
        <w:rPr>
          <w:rFonts w:ascii="Comic Sans MS" w:hAnsi="Comic Sans MS"/>
          <w:b/>
          <w:bCs/>
        </w:rPr>
        <w:t xml:space="preserve">  </w:t>
      </w:r>
      <w:r w:rsidR="00DD68F9">
        <w:rPr>
          <w:rFonts w:ascii="Comic Sans MS" w:hAnsi="Comic Sans MS"/>
          <w:b/>
          <w:bCs/>
        </w:rPr>
        <w:t xml:space="preserve">  </w:t>
      </w:r>
      <w:r>
        <w:rPr>
          <w:rFonts w:ascii="Comic Sans MS" w:hAnsi="Comic Sans MS"/>
          <w:b/>
          <w:bCs/>
        </w:rPr>
        <w:t>Megan Hale –Supervisor</w:t>
      </w:r>
      <w:r>
        <w:rPr>
          <w:rFonts w:ascii="Comic Sans MS" w:hAnsi="Comic Sans MS"/>
        </w:rPr>
        <w:t xml:space="preserve">                                                        </w:t>
      </w:r>
      <w:r>
        <w:rPr>
          <w:rFonts w:ascii="Comic Sans MS" w:hAnsi="Comic Sans MS"/>
          <w:b/>
          <w:bCs/>
        </w:rPr>
        <w:t xml:space="preserve">                                                                                                                                       </w:t>
      </w:r>
      <w:r w:rsidR="002E4FED">
        <w:rPr>
          <w:rFonts w:ascii="Comic Sans MS" w:hAnsi="Comic Sans MS"/>
          <w:b/>
          <w:bCs/>
        </w:rPr>
        <w:t xml:space="preserve">   </w:t>
      </w:r>
      <w:r w:rsidR="00457567">
        <w:rPr>
          <w:rFonts w:ascii="Comic Sans MS" w:hAnsi="Comic Sans MS"/>
          <w:b/>
          <w:bCs/>
        </w:rPr>
        <w:t xml:space="preserve">          </w:t>
      </w:r>
      <w:r w:rsidR="00413D80">
        <w:rPr>
          <w:rFonts w:ascii="Comic Sans MS" w:hAnsi="Comic Sans MS"/>
          <w:b/>
          <w:bCs/>
        </w:rPr>
        <w:t xml:space="preserve">      </w:t>
      </w:r>
      <w:r>
        <w:rPr>
          <w:rFonts w:ascii="Comic Sans MS" w:hAnsi="Comic Sans MS"/>
          <w:b/>
          <w:bCs/>
        </w:rPr>
        <w:t xml:space="preserve">                    </w:t>
      </w:r>
    </w:p>
    <w:p w:rsidR="00161EC5" w:rsidRDefault="00457567">
      <w:pPr>
        <w:pStyle w:val="Standard"/>
      </w:pPr>
      <w:r>
        <w:rPr>
          <w:rFonts w:ascii="Comic Sans MS" w:hAnsi="Comic Sans MS"/>
          <w:b/>
          <w:bCs/>
        </w:rPr>
        <w:t xml:space="preserve">                                                                      </w:t>
      </w:r>
    </w:p>
    <w:p w:rsidR="00161EC5" w:rsidRDefault="002E4FED">
      <w:pPr>
        <w:pStyle w:val="Standard"/>
        <w:rPr>
          <w:rFonts w:ascii="Comic Sans MS" w:hAnsi="Comic Sans MS"/>
          <w:b/>
          <w:bCs/>
          <w:u w:val="single"/>
        </w:rPr>
      </w:pPr>
      <w:r>
        <w:rPr>
          <w:rFonts w:ascii="Comic Sans MS" w:hAnsi="Comic Sans MS"/>
          <w:b/>
          <w:bCs/>
          <w:u w:val="single"/>
        </w:rPr>
        <w:t>Junior Playgroup</w:t>
      </w:r>
    </w:p>
    <w:p w:rsidR="00161EC5" w:rsidRPr="00413D80" w:rsidRDefault="00413D80">
      <w:pPr>
        <w:pStyle w:val="Standard"/>
        <w:rPr>
          <w:rFonts w:ascii="Comic Sans MS" w:hAnsi="Comic Sans MS"/>
        </w:rPr>
      </w:pPr>
      <w:r>
        <w:rPr>
          <w:rFonts w:ascii="Comic Sans MS" w:hAnsi="Comic Sans MS"/>
        </w:rPr>
        <w:t xml:space="preserve">Throughout March we will be making St Patrick's Day cards, </w:t>
      </w:r>
      <w:r w:rsidR="00D609F7">
        <w:rPr>
          <w:rFonts w:ascii="Comic Sans MS" w:hAnsi="Comic Sans MS"/>
        </w:rPr>
        <w:t xml:space="preserve">and </w:t>
      </w:r>
      <w:r>
        <w:rPr>
          <w:rFonts w:ascii="Comic Sans MS" w:hAnsi="Comic Sans MS"/>
        </w:rPr>
        <w:t xml:space="preserve">Mother’s Day crafts. </w:t>
      </w:r>
      <w:r w:rsidR="00255DEA">
        <w:rPr>
          <w:rFonts w:ascii="Comic Sans MS" w:hAnsi="Comic Sans MS"/>
        </w:rPr>
        <w:t>At the end of each month</w:t>
      </w:r>
      <w:r>
        <w:rPr>
          <w:rFonts w:ascii="Comic Sans MS" w:hAnsi="Comic Sans MS"/>
        </w:rPr>
        <w:t xml:space="preserve"> your child’s work will be placed in their folder outside the room for you to take home and display. During the month of April we will be </w:t>
      </w:r>
      <w:r w:rsidR="00DD68F9">
        <w:rPr>
          <w:rFonts w:ascii="Comic Sans MS" w:hAnsi="Comic Sans MS"/>
        </w:rPr>
        <w:t xml:space="preserve">focusing </w:t>
      </w:r>
      <w:r>
        <w:rPr>
          <w:rFonts w:ascii="Comic Sans MS" w:hAnsi="Comic Sans MS"/>
        </w:rPr>
        <w:t>on springtime and the colour yellow. We will be showing our theme through all our activities especially our crafts, we will be doing pictures of</w:t>
      </w:r>
      <w:r w:rsidR="00DD68F9">
        <w:rPr>
          <w:rFonts w:ascii="Comic Sans MS" w:hAnsi="Comic Sans MS"/>
        </w:rPr>
        <w:t xml:space="preserve"> rabbits, chicks and daffodils and our Easter crafts. </w:t>
      </w:r>
      <w:r w:rsidR="002E4FED">
        <w:rPr>
          <w:rFonts w:ascii="Comic Sans MS" w:hAnsi="Comic Sans MS"/>
        </w:rPr>
        <w:t xml:space="preserve">Our play dough will be coloured and we will focus all the other activities and stories around the theme including songs like 'Hop Little Bunnies' in circle time. </w:t>
      </w:r>
      <w:r>
        <w:rPr>
          <w:rFonts w:ascii="Comic Sans MS" w:hAnsi="Comic Sans MS"/>
        </w:rPr>
        <w:t xml:space="preserve"> </w:t>
      </w:r>
      <w:r w:rsidR="002E4FED">
        <w:rPr>
          <w:rFonts w:ascii="Comic Sans MS" w:hAnsi="Comic Sans MS"/>
        </w:rPr>
        <w:t>We also hope that as the weather begins to change we will be able to go on walks and mak</w:t>
      </w:r>
      <w:r>
        <w:rPr>
          <w:rFonts w:ascii="Comic Sans MS" w:hAnsi="Comic Sans MS"/>
        </w:rPr>
        <w:t xml:space="preserve">e use of our outdoor play area more. </w:t>
      </w:r>
      <w:r w:rsidR="002E4FED">
        <w:rPr>
          <w:rFonts w:ascii="Comic Sans MS" w:hAnsi="Comic Sans MS"/>
        </w:rPr>
        <w:t>Our theme for May will be '</w:t>
      </w:r>
      <w:r>
        <w:rPr>
          <w:rFonts w:ascii="Comic Sans MS" w:hAnsi="Comic Sans MS"/>
        </w:rPr>
        <w:t>farm animals</w:t>
      </w:r>
      <w:r w:rsidR="00BB4771">
        <w:rPr>
          <w:rFonts w:ascii="Comic Sans MS" w:hAnsi="Comic Sans MS"/>
        </w:rPr>
        <w:t xml:space="preserve">' and we will be showing this through circle time, arts and crafts and we will also be taking the children on a trip to the farm.                </w:t>
      </w:r>
      <w:r w:rsidR="00DD68F9">
        <w:rPr>
          <w:rFonts w:ascii="Comic Sans MS" w:hAnsi="Comic Sans MS"/>
        </w:rPr>
        <w:t xml:space="preserve">             </w:t>
      </w:r>
      <w:r w:rsidR="00BB4771">
        <w:rPr>
          <w:rFonts w:ascii="Comic Sans MS" w:hAnsi="Comic Sans MS"/>
        </w:rPr>
        <w:t xml:space="preserve">                           </w:t>
      </w:r>
      <w:r w:rsidR="00F27F5F">
        <w:rPr>
          <w:rFonts w:ascii="Comic Sans MS" w:hAnsi="Comic Sans MS"/>
          <w:b/>
          <w:bCs/>
        </w:rPr>
        <w:t xml:space="preserve">Nuala Heaney – Supervisor  </w:t>
      </w:r>
      <w:r w:rsidR="00F27F5F">
        <w:rPr>
          <w:rFonts w:ascii="Comic Sans MS" w:hAnsi="Comic Sans MS"/>
        </w:rPr>
        <w:t xml:space="preserve">                                                             </w:t>
      </w:r>
      <w:r w:rsidR="00F27F5F">
        <w:rPr>
          <w:rFonts w:ascii="Comic Sans MS" w:hAnsi="Comic Sans MS"/>
          <w:b/>
          <w:bCs/>
        </w:rPr>
        <w:t xml:space="preserve">                                                        </w:t>
      </w:r>
      <w:r w:rsidR="002E4FED">
        <w:rPr>
          <w:rFonts w:ascii="Comic Sans MS" w:hAnsi="Comic Sans MS"/>
        </w:rPr>
        <w:t xml:space="preserve">                                                                                      </w:t>
      </w:r>
      <w:r w:rsidR="00F27F5F">
        <w:rPr>
          <w:rFonts w:ascii="Comic Sans MS" w:hAnsi="Comic Sans MS"/>
        </w:rPr>
        <w:t xml:space="preserve">      </w:t>
      </w:r>
    </w:p>
    <w:p w:rsidR="00F27F5F" w:rsidRDefault="00F27F5F">
      <w:pPr>
        <w:pStyle w:val="Standard"/>
        <w:rPr>
          <w:rFonts w:ascii="Comic Sans MS" w:hAnsi="Comic Sans MS"/>
          <w:b/>
          <w:bCs/>
          <w:u w:val="single"/>
        </w:rPr>
      </w:pPr>
    </w:p>
    <w:p w:rsidR="00F27F5F" w:rsidRDefault="00F27F5F">
      <w:pPr>
        <w:pStyle w:val="Standard"/>
        <w:rPr>
          <w:rFonts w:ascii="Comic Sans MS" w:hAnsi="Comic Sans MS"/>
          <w:b/>
          <w:bCs/>
          <w:u w:val="single"/>
        </w:rPr>
      </w:pPr>
    </w:p>
    <w:p w:rsidR="00BB4771" w:rsidRDefault="00BB4771">
      <w:pPr>
        <w:pStyle w:val="Standard"/>
        <w:rPr>
          <w:rFonts w:ascii="Comic Sans MS" w:hAnsi="Comic Sans MS"/>
          <w:b/>
          <w:bCs/>
          <w:u w:val="single"/>
        </w:rPr>
      </w:pPr>
    </w:p>
    <w:p w:rsidR="00161EC5" w:rsidRDefault="002E4FED">
      <w:pPr>
        <w:pStyle w:val="Standard"/>
        <w:rPr>
          <w:rFonts w:ascii="Comic Sans MS" w:hAnsi="Comic Sans MS"/>
          <w:b/>
          <w:bCs/>
          <w:u w:val="single"/>
        </w:rPr>
      </w:pPr>
      <w:r>
        <w:rPr>
          <w:rFonts w:ascii="Comic Sans MS" w:hAnsi="Comic Sans MS"/>
          <w:b/>
          <w:bCs/>
          <w:u w:val="single"/>
        </w:rPr>
        <w:lastRenderedPageBreak/>
        <w:t>Senior Playgroup</w:t>
      </w:r>
    </w:p>
    <w:p w:rsidR="00BB4771" w:rsidRDefault="002E4FED">
      <w:pPr>
        <w:pStyle w:val="Standard"/>
        <w:rPr>
          <w:rFonts w:ascii="Comic Sans MS" w:hAnsi="Comic Sans MS"/>
        </w:rPr>
      </w:pPr>
      <w:r>
        <w:rPr>
          <w:rFonts w:ascii="Comic Sans MS" w:hAnsi="Comic Sans MS"/>
        </w:rPr>
        <w:t>The senior playgroup is a very busy room and the children are enjoying all the activities that are on offer. Our displays change continually with our theme and through</w:t>
      </w:r>
      <w:r w:rsidR="000F0638">
        <w:rPr>
          <w:rFonts w:ascii="Comic Sans MS" w:hAnsi="Comic Sans MS"/>
        </w:rPr>
        <w:t>out</w:t>
      </w:r>
      <w:r>
        <w:rPr>
          <w:rFonts w:ascii="Comic Sans MS" w:hAnsi="Comic Sans MS"/>
        </w:rPr>
        <w:t xml:space="preserve"> March we will be focusing on spring. The children will be choosing our brightly coloured paints for art activities based around our theme, including sticking, drawing, painting </w:t>
      </w:r>
      <w:r w:rsidR="000F0638">
        <w:rPr>
          <w:rFonts w:ascii="Comic Sans MS" w:hAnsi="Comic Sans MS"/>
        </w:rPr>
        <w:t>and</w:t>
      </w:r>
      <w:r>
        <w:rPr>
          <w:rFonts w:ascii="Comic Sans MS" w:hAnsi="Comic Sans MS"/>
        </w:rPr>
        <w:t xml:space="preserve"> junk art. We will also enjoy taking part in art activities for </w:t>
      </w:r>
      <w:r w:rsidR="00BB4771">
        <w:rPr>
          <w:rFonts w:ascii="Comic Sans MS" w:hAnsi="Comic Sans MS"/>
        </w:rPr>
        <w:t>Mother’s Day</w:t>
      </w:r>
      <w:r>
        <w:rPr>
          <w:rFonts w:ascii="Comic Sans MS" w:hAnsi="Comic Sans MS"/>
        </w:rPr>
        <w:t xml:space="preserve">. During the month of April the children will learn all about their senses. The children will be able to explore and play together socially in all our areas of play e.g. water, sand, dough, arts, music, books, table top activities, home corner and construction. </w:t>
      </w:r>
    </w:p>
    <w:p w:rsidR="00161EC5" w:rsidRDefault="00BB4771">
      <w:pPr>
        <w:pStyle w:val="Standard"/>
      </w:pPr>
      <w:r>
        <w:rPr>
          <w:rFonts w:ascii="Comic Sans MS" w:hAnsi="Comic Sans MS"/>
        </w:rPr>
        <w:t xml:space="preserve">In </w:t>
      </w:r>
      <w:r w:rsidR="002E4FED">
        <w:rPr>
          <w:rFonts w:ascii="Comic Sans MS" w:hAnsi="Comic Sans MS"/>
        </w:rPr>
        <w:t>May w</w:t>
      </w:r>
      <w:r w:rsidR="000F0638">
        <w:rPr>
          <w:rFonts w:ascii="Comic Sans MS" w:hAnsi="Comic Sans MS"/>
        </w:rPr>
        <w:t xml:space="preserve">e will </w:t>
      </w:r>
      <w:r>
        <w:rPr>
          <w:rFonts w:ascii="Comic Sans MS" w:hAnsi="Comic Sans MS"/>
        </w:rPr>
        <w:t>be taking the children on a</w:t>
      </w:r>
      <w:r w:rsidR="000F0638">
        <w:rPr>
          <w:rFonts w:ascii="Comic Sans MS" w:hAnsi="Comic Sans MS"/>
        </w:rPr>
        <w:t xml:space="preserve"> trip to the farm. W</w:t>
      </w:r>
      <w:r w:rsidR="002E4FED">
        <w:rPr>
          <w:rFonts w:ascii="Comic Sans MS" w:hAnsi="Comic Sans MS"/>
        </w:rPr>
        <w:t>e will</w:t>
      </w:r>
      <w:r w:rsidR="000F0638">
        <w:rPr>
          <w:rFonts w:ascii="Comic Sans MS" w:hAnsi="Comic Sans MS"/>
        </w:rPr>
        <w:t xml:space="preserve"> then</w:t>
      </w:r>
      <w:r w:rsidR="002E4FED">
        <w:rPr>
          <w:rFonts w:ascii="Comic Sans MS" w:hAnsi="Comic Sans MS"/>
        </w:rPr>
        <w:t xml:space="preserve"> incorporate what we see and learn to our plans based on our theme for the month.</w:t>
      </w:r>
      <w:r w:rsidR="00827D72" w:rsidRPr="00827D72">
        <w:rPr>
          <w:rFonts w:ascii="Comic Sans MS" w:hAnsi="Comic Sans MS"/>
        </w:rPr>
        <w:t xml:space="preserve"> </w:t>
      </w:r>
      <w:r w:rsidR="00827D72">
        <w:rPr>
          <w:rFonts w:ascii="Comic Sans MS" w:hAnsi="Comic Sans MS"/>
        </w:rPr>
        <w:t>We have found this in previous years to be a great experience for the children.</w:t>
      </w:r>
      <w:r w:rsidR="002E4FED">
        <w:rPr>
          <w:rFonts w:ascii="Comic Sans MS" w:hAnsi="Comic Sans MS"/>
        </w:rPr>
        <w:t xml:space="preserve"> </w:t>
      </w:r>
      <w:r w:rsidR="00827D72">
        <w:rPr>
          <w:rFonts w:ascii="Comic Sans MS" w:hAnsi="Comic Sans MS"/>
        </w:rPr>
        <w:t xml:space="preserve"> </w:t>
      </w:r>
      <w:r w:rsidR="000F0638">
        <w:rPr>
          <w:rFonts w:ascii="Comic Sans MS" w:hAnsi="Comic Sans MS"/>
        </w:rPr>
        <w:t xml:space="preserve">As the weather begins to change, </w:t>
      </w:r>
      <w:r w:rsidR="002E4FED">
        <w:rPr>
          <w:rFonts w:ascii="Comic Sans MS" w:hAnsi="Comic Sans MS"/>
        </w:rPr>
        <w:t xml:space="preserve">we hope the children will soon be able to enjoy more outdoor play.             </w:t>
      </w:r>
      <w:r>
        <w:rPr>
          <w:rFonts w:ascii="Comic Sans MS" w:hAnsi="Comic Sans MS"/>
        </w:rPr>
        <w:t xml:space="preserve">                               </w:t>
      </w:r>
      <w:r w:rsidR="002E4FED">
        <w:rPr>
          <w:rFonts w:ascii="Comic Sans MS" w:hAnsi="Comic Sans MS"/>
        </w:rPr>
        <w:t xml:space="preserve"> </w:t>
      </w:r>
      <w:r w:rsidR="002E4FED">
        <w:rPr>
          <w:rFonts w:ascii="Comic Sans MS" w:hAnsi="Comic Sans MS"/>
          <w:b/>
          <w:bCs/>
        </w:rPr>
        <w:t>Tracey Massey – Supervisor</w:t>
      </w:r>
      <w:r w:rsidR="002E4FED">
        <w:rPr>
          <w:rFonts w:ascii="Comic Sans MS" w:hAnsi="Comic Sans MS"/>
        </w:rPr>
        <w:t xml:space="preserve">                                                        </w:t>
      </w:r>
    </w:p>
    <w:p w:rsidR="00161EC5" w:rsidRDefault="00161EC5">
      <w:pPr>
        <w:pStyle w:val="Standard"/>
        <w:rPr>
          <w:rFonts w:ascii="Comic Sans MS" w:hAnsi="Comic Sans MS"/>
          <w:b/>
          <w:bCs/>
          <w:u w:val="single"/>
        </w:rPr>
      </w:pPr>
    </w:p>
    <w:p w:rsidR="00161EC5" w:rsidRDefault="002E4FED">
      <w:pPr>
        <w:pStyle w:val="Standard"/>
        <w:rPr>
          <w:rFonts w:ascii="Comic Sans MS" w:hAnsi="Comic Sans MS"/>
          <w:b/>
          <w:bCs/>
          <w:u w:val="single"/>
        </w:rPr>
      </w:pPr>
      <w:r>
        <w:rPr>
          <w:rFonts w:ascii="Comic Sans MS" w:hAnsi="Comic Sans MS"/>
          <w:b/>
          <w:bCs/>
          <w:u w:val="single"/>
        </w:rPr>
        <w:t>Pre School</w:t>
      </w:r>
    </w:p>
    <w:p w:rsidR="005011CF" w:rsidRDefault="002E4FED">
      <w:pPr>
        <w:pStyle w:val="Standard"/>
        <w:rPr>
          <w:rFonts w:ascii="Comic Sans MS" w:hAnsi="Comic Sans MS"/>
        </w:rPr>
      </w:pPr>
      <w:r>
        <w:rPr>
          <w:rFonts w:ascii="Comic Sans MS" w:hAnsi="Comic Sans MS"/>
        </w:rPr>
        <w:t xml:space="preserve">Within the </w:t>
      </w:r>
      <w:r w:rsidR="00827D72">
        <w:rPr>
          <w:rFonts w:ascii="Comic Sans MS" w:hAnsi="Comic Sans MS"/>
        </w:rPr>
        <w:t>Pre-school</w:t>
      </w:r>
      <w:r>
        <w:rPr>
          <w:rFonts w:ascii="Comic Sans MS" w:hAnsi="Comic Sans MS"/>
        </w:rPr>
        <w:t xml:space="preserve"> children are provided with an educational based curriculum which incorporates the s</w:t>
      </w:r>
      <w:r w:rsidR="005011CF">
        <w:rPr>
          <w:rFonts w:ascii="Comic Sans MS" w:hAnsi="Comic Sans MS"/>
        </w:rPr>
        <w:t>ix</w:t>
      </w:r>
      <w:r>
        <w:rPr>
          <w:rFonts w:ascii="Comic Sans MS" w:hAnsi="Comic Sans MS"/>
        </w:rPr>
        <w:t xml:space="preserve"> areas of learning - Personal &amp; Social Development, </w:t>
      </w:r>
      <w:r w:rsidR="005011CF">
        <w:rPr>
          <w:rFonts w:ascii="Comic Sans MS" w:hAnsi="Comic Sans MS"/>
        </w:rPr>
        <w:t>The W</w:t>
      </w:r>
      <w:r>
        <w:rPr>
          <w:rFonts w:ascii="Comic Sans MS" w:hAnsi="Comic Sans MS"/>
        </w:rPr>
        <w:t>orld</w:t>
      </w:r>
      <w:r w:rsidR="005011CF">
        <w:rPr>
          <w:rFonts w:ascii="Comic Sans MS" w:hAnsi="Comic Sans MS"/>
        </w:rPr>
        <w:t xml:space="preserve"> around us</w:t>
      </w:r>
      <w:r>
        <w:rPr>
          <w:rFonts w:ascii="Comic Sans MS" w:hAnsi="Comic Sans MS"/>
        </w:rPr>
        <w:t>, Language</w:t>
      </w:r>
      <w:r w:rsidR="005011CF">
        <w:rPr>
          <w:rFonts w:ascii="Comic Sans MS" w:hAnsi="Comic Sans MS"/>
        </w:rPr>
        <w:t xml:space="preserve"> Development</w:t>
      </w:r>
      <w:r>
        <w:rPr>
          <w:rFonts w:ascii="Comic Sans MS" w:hAnsi="Comic Sans MS"/>
        </w:rPr>
        <w:t xml:space="preserve">, </w:t>
      </w:r>
      <w:r w:rsidR="005011CF">
        <w:rPr>
          <w:rFonts w:ascii="Comic Sans MS" w:hAnsi="Comic Sans MS"/>
        </w:rPr>
        <w:t xml:space="preserve">Early Maths, The Arts, </w:t>
      </w:r>
      <w:r>
        <w:rPr>
          <w:rFonts w:ascii="Comic Sans MS" w:hAnsi="Comic Sans MS"/>
        </w:rPr>
        <w:t>and Physical Development</w:t>
      </w:r>
      <w:r w:rsidR="005011CF">
        <w:rPr>
          <w:rFonts w:ascii="Comic Sans MS" w:hAnsi="Comic Sans MS"/>
        </w:rPr>
        <w:t xml:space="preserve"> and Movement</w:t>
      </w:r>
      <w:r>
        <w:rPr>
          <w:rFonts w:ascii="Comic Sans MS" w:hAnsi="Comic Sans MS"/>
        </w:rPr>
        <w:t xml:space="preserve">.  </w:t>
      </w:r>
    </w:p>
    <w:p w:rsidR="00161EC5" w:rsidRDefault="002E4FED">
      <w:pPr>
        <w:pStyle w:val="Standard"/>
        <w:rPr>
          <w:rFonts w:ascii="Comic Sans MS" w:hAnsi="Comic Sans MS"/>
        </w:rPr>
      </w:pPr>
      <w:r>
        <w:rPr>
          <w:rFonts w:ascii="Comic Sans MS" w:hAnsi="Comic Sans MS"/>
        </w:rPr>
        <w:t>There is a wide and varied range of activities on offer on a daily basis. For information regarding our themes and programme please feel free to look at our weekly plans displayed on the notice board outside our room.</w:t>
      </w:r>
      <w:r w:rsidR="00BB4771" w:rsidRPr="00BB4771">
        <w:rPr>
          <w:rFonts w:ascii="Comic Sans MS" w:hAnsi="Comic Sans MS"/>
          <w:b/>
          <w:bCs/>
        </w:rPr>
        <w:t xml:space="preserve"> </w:t>
      </w:r>
      <w:r w:rsidR="00BB4771">
        <w:rPr>
          <w:rFonts w:ascii="Comic Sans MS" w:hAnsi="Comic Sans MS"/>
          <w:b/>
          <w:bCs/>
        </w:rPr>
        <w:t xml:space="preserve">        </w:t>
      </w:r>
      <w:r w:rsidR="005011CF">
        <w:rPr>
          <w:rFonts w:ascii="Comic Sans MS" w:hAnsi="Comic Sans MS"/>
          <w:b/>
          <w:bCs/>
        </w:rPr>
        <w:t xml:space="preserve">                                   </w:t>
      </w:r>
      <w:r w:rsidR="00BB4771">
        <w:rPr>
          <w:rFonts w:ascii="Comic Sans MS" w:hAnsi="Comic Sans MS"/>
          <w:b/>
          <w:bCs/>
        </w:rPr>
        <w:t xml:space="preserve">  Muriel Dalzell – Supervisor</w:t>
      </w:r>
    </w:p>
    <w:p w:rsidR="00161EC5" w:rsidRDefault="002E4FED">
      <w:pPr>
        <w:pStyle w:val="Standard"/>
        <w:rPr>
          <w:rFonts w:ascii="Comic Sans MS" w:hAnsi="Comic Sans MS"/>
          <w:b/>
          <w:bCs/>
        </w:rPr>
      </w:pPr>
      <w:r>
        <w:rPr>
          <w:rFonts w:ascii="Comic Sans MS" w:hAnsi="Comic Sans MS"/>
          <w:b/>
          <w:bCs/>
        </w:rPr>
        <w:t xml:space="preserve">                                                                           </w:t>
      </w:r>
    </w:p>
    <w:p w:rsidR="00161EC5" w:rsidRDefault="00161EC5">
      <w:pPr>
        <w:pStyle w:val="Standard"/>
        <w:rPr>
          <w:rFonts w:ascii="Comic Sans MS" w:hAnsi="Comic Sans MS"/>
          <w:b/>
          <w:bCs/>
          <w:u w:val="single"/>
        </w:rPr>
      </w:pPr>
    </w:p>
    <w:p w:rsidR="00161EC5" w:rsidRDefault="002E4FED">
      <w:pPr>
        <w:pStyle w:val="Standard"/>
        <w:rPr>
          <w:rFonts w:ascii="Comic Sans MS" w:hAnsi="Comic Sans MS"/>
          <w:b/>
          <w:bCs/>
          <w:u w:val="single"/>
        </w:rPr>
      </w:pPr>
      <w:r>
        <w:rPr>
          <w:rFonts w:ascii="Comic Sans MS" w:hAnsi="Comic Sans MS"/>
          <w:b/>
          <w:bCs/>
          <w:u w:val="single"/>
        </w:rPr>
        <w:t>Out of Schools</w:t>
      </w:r>
    </w:p>
    <w:p w:rsidR="00161EC5" w:rsidRDefault="002E4FED">
      <w:pPr>
        <w:pStyle w:val="Standard"/>
        <w:rPr>
          <w:rFonts w:ascii="Comic Sans MS" w:hAnsi="Comic Sans MS"/>
        </w:rPr>
      </w:pPr>
      <w:r>
        <w:rPr>
          <w:rFonts w:ascii="Comic Sans MS" w:hAnsi="Comic Sans MS"/>
        </w:rPr>
        <w:t>Our Out of Schools aims to create a safe, stimulating and happy environment for children.</w:t>
      </w:r>
    </w:p>
    <w:p w:rsidR="00161EC5" w:rsidRPr="00BB4771" w:rsidRDefault="002E4FED">
      <w:pPr>
        <w:pStyle w:val="Standard"/>
        <w:rPr>
          <w:rFonts w:ascii="Comic Sans MS" w:hAnsi="Comic Sans MS"/>
        </w:rPr>
      </w:pPr>
      <w:r>
        <w:rPr>
          <w:rFonts w:ascii="Comic Sans MS" w:hAnsi="Comic Sans MS"/>
        </w:rPr>
        <w:t xml:space="preserve">We are very busy on a daily basis helping with </w:t>
      </w:r>
      <w:r w:rsidR="000F0638">
        <w:rPr>
          <w:rFonts w:ascii="Comic Sans MS" w:hAnsi="Comic Sans MS"/>
        </w:rPr>
        <w:t>ho</w:t>
      </w:r>
      <w:r w:rsidR="00450134">
        <w:rPr>
          <w:rFonts w:ascii="Comic Sans MS" w:hAnsi="Comic Sans MS"/>
        </w:rPr>
        <w:t>mew</w:t>
      </w:r>
      <w:bookmarkStart w:id="0" w:name="_GoBack"/>
      <w:bookmarkEnd w:id="0"/>
      <w:r w:rsidR="00450134">
        <w:rPr>
          <w:rFonts w:ascii="Comic Sans MS" w:hAnsi="Comic Sans MS"/>
        </w:rPr>
        <w:t>ork</w:t>
      </w:r>
      <w:r w:rsidR="000F0638">
        <w:rPr>
          <w:rFonts w:ascii="Comic Sans MS" w:hAnsi="Comic Sans MS"/>
        </w:rPr>
        <w:t>s</w:t>
      </w:r>
      <w:r>
        <w:rPr>
          <w:rFonts w:ascii="Comic Sans MS" w:hAnsi="Comic Sans MS"/>
        </w:rPr>
        <w:t xml:space="preserve"> and art and craft activities</w:t>
      </w:r>
      <w:r w:rsidR="00BB4771">
        <w:rPr>
          <w:rFonts w:ascii="Comic Sans MS" w:hAnsi="Comic Sans MS"/>
        </w:rPr>
        <w:t>, outd</w:t>
      </w:r>
      <w:r w:rsidR="00255DEA">
        <w:rPr>
          <w:rFonts w:ascii="Comic Sans MS" w:hAnsi="Comic Sans MS"/>
        </w:rPr>
        <w:t>oor play, cookery and lots more</w:t>
      </w:r>
      <w:r>
        <w:rPr>
          <w:rFonts w:ascii="Comic Sans MS" w:hAnsi="Comic Sans MS"/>
        </w:rPr>
        <w:t xml:space="preserve">. </w:t>
      </w:r>
      <w:r w:rsidR="00BB4771">
        <w:rPr>
          <w:rFonts w:ascii="Comic Sans MS" w:hAnsi="Comic Sans MS"/>
        </w:rPr>
        <w:t xml:space="preserve"> </w:t>
      </w:r>
      <w:r>
        <w:rPr>
          <w:rFonts w:ascii="Comic Sans MS" w:hAnsi="Comic Sans MS"/>
        </w:rPr>
        <w:t xml:space="preserve">We would like to remind parents if your child is unwell or not attending Out of Schools that you would contact the office before 1pm.     </w:t>
      </w:r>
      <w:r w:rsidR="00BB4771">
        <w:rPr>
          <w:rFonts w:ascii="Comic Sans MS" w:hAnsi="Comic Sans MS"/>
        </w:rPr>
        <w:t xml:space="preserve">       </w:t>
      </w:r>
      <w:r w:rsidR="00BB4771">
        <w:rPr>
          <w:rFonts w:ascii="Comic Sans MS" w:hAnsi="Comic Sans MS"/>
          <w:b/>
          <w:bCs/>
        </w:rPr>
        <w:t>Muriel/Sinead</w:t>
      </w:r>
      <w:r>
        <w:rPr>
          <w:rFonts w:ascii="Comic Sans MS" w:hAnsi="Comic Sans MS"/>
        </w:rPr>
        <w:t xml:space="preserve">                              </w:t>
      </w:r>
      <w:r w:rsidR="00E24F66">
        <w:rPr>
          <w:rFonts w:ascii="Comic Sans MS" w:hAnsi="Comic Sans MS"/>
        </w:rPr>
        <w:t xml:space="preserve">                </w:t>
      </w:r>
      <w:r w:rsidR="00BB4771">
        <w:rPr>
          <w:rFonts w:ascii="Comic Sans MS" w:hAnsi="Comic Sans MS"/>
        </w:rPr>
        <w:t xml:space="preserve">                 </w:t>
      </w:r>
    </w:p>
    <w:p w:rsidR="00161EC5" w:rsidRDefault="002E4FED">
      <w:pPr>
        <w:pStyle w:val="Standard"/>
        <w:rPr>
          <w:rFonts w:ascii="Comic Sans MS" w:hAnsi="Comic Sans MS"/>
          <w:b/>
          <w:bCs/>
        </w:rPr>
      </w:pPr>
      <w:r>
        <w:rPr>
          <w:rFonts w:ascii="Comic Sans MS" w:hAnsi="Comic Sans MS"/>
          <w:b/>
          <w:bCs/>
        </w:rPr>
        <w:t xml:space="preserve">                                                                     </w:t>
      </w:r>
    </w:p>
    <w:p w:rsidR="00161EC5" w:rsidRDefault="00161EC5">
      <w:pPr>
        <w:pStyle w:val="Standard"/>
        <w:rPr>
          <w:rFonts w:ascii="Comic Sans MS" w:hAnsi="Comic Sans MS"/>
          <w:i/>
          <w:iCs/>
          <w:sz w:val="26"/>
          <w:szCs w:val="26"/>
        </w:rPr>
      </w:pPr>
    </w:p>
    <w:p w:rsidR="00161EC5" w:rsidRPr="00F27F5F" w:rsidRDefault="002E4FED">
      <w:pPr>
        <w:pStyle w:val="Standard"/>
        <w:rPr>
          <w:rFonts w:ascii="Comic Sans MS" w:hAnsi="Comic Sans MS"/>
          <w:b/>
          <w:bCs/>
          <w:sz w:val="28"/>
          <w:szCs w:val="28"/>
        </w:rPr>
      </w:pPr>
      <w:r w:rsidRPr="00F27F5F">
        <w:rPr>
          <w:rFonts w:ascii="Comic Sans MS" w:hAnsi="Comic Sans MS"/>
          <w:b/>
          <w:bCs/>
          <w:sz w:val="28"/>
          <w:szCs w:val="28"/>
        </w:rPr>
        <w:t>*PLEASE REMEMBER THAT FOR ANY REASON YOUR CHILD DOES NOT ATTEND NURSERY, FEES ARE STILL PAYABLE. THE ONLY TIME FEES ARE NOT PAYABLE IS WHEN THE CENTRE IS CLOSED*</w:t>
      </w:r>
    </w:p>
    <w:p w:rsidR="00161EC5" w:rsidRDefault="00161EC5">
      <w:pPr>
        <w:pStyle w:val="Standard"/>
        <w:rPr>
          <w:rFonts w:ascii="Comic Sans MS" w:hAnsi="Comic Sans MS"/>
          <w:b/>
          <w:bCs/>
          <w:u w:val="single"/>
        </w:rPr>
      </w:pPr>
    </w:p>
    <w:p w:rsidR="00161EC5" w:rsidRDefault="00DD68F9">
      <w:pPr>
        <w:pStyle w:val="Standard"/>
        <w:rPr>
          <w:rFonts w:ascii="Comic Sans MS" w:hAnsi="Comic Sans MS"/>
          <w:b/>
          <w:bCs/>
          <w:i/>
          <w:iCs/>
        </w:rPr>
      </w:pPr>
      <w:r>
        <w:rPr>
          <w:noProof/>
        </w:rPr>
        <w:drawing>
          <wp:anchor distT="0" distB="0" distL="114300" distR="114300" simplePos="0" relativeHeight="251667456" behindDoc="1" locked="0" layoutInCell="1" allowOverlap="1" wp14:anchorId="2CB9E517" wp14:editId="7296703B">
            <wp:simplePos x="0" y="0"/>
            <wp:positionH relativeFrom="page">
              <wp:posOffset>5321300</wp:posOffset>
            </wp:positionH>
            <wp:positionV relativeFrom="paragraph">
              <wp:posOffset>803910</wp:posOffset>
            </wp:positionV>
            <wp:extent cx="3029080" cy="1181100"/>
            <wp:effectExtent l="0" t="0" r="0" b="0"/>
            <wp:wrapNone/>
            <wp:docPr id="3" name="Picture 3" descr="http://moonandspoon.com/wp-content/themes/moonandspoo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oonandspoon.com/wp-content/themes/moonandspoon/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908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4FED" w:rsidRPr="00F27F5F">
        <w:rPr>
          <w:rFonts w:ascii="Comic Sans MS" w:hAnsi="Comic Sans MS"/>
          <w:bCs/>
          <w:i/>
          <w:iCs/>
          <w:u w:val="single"/>
        </w:rPr>
        <w:t>WE WOULD ASK ALL PARENTS TO ADHERE TO SESSION TIMES REGARDING DROP OFF &amp; COLLECTION OF CHILDREN UNLESS OTHERWISE ARRANGED WITH ROOM SUPERVISOR. DROPPING CHILDREN OFF BEFORE SESSION TIMES OR LATE COLLECTION OF CHILDREN CAN EFFECT ROOM RATIO'S AND CAUSE PROBLEMS</w:t>
      </w:r>
      <w:r w:rsidR="002E4FED">
        <w:rPr>
          <w:rFonts w:ascii="Comic Sans MS" w:hAnsi="Comic Sans MS"/>
          <w:b/>
          <w:bCs/>
          <w:i/>
          <w:iCs/>
        </w:rPr>
        <w:t>.</w:t>
      </w:r>
    </w:p>
    <w:p w:rsidR="00161EC5" w:rsidRDefault="00161EC5">
      <w:pPr>
        <w:pStyle w:val="Standard"/>
        <w:rPr>
          <w:rFonts w:ascii="Comic Sans MS" w:hAnsi="Comic Sans MS"/>
          <w:b/>
          <w:bCs/>
          <w:u w:val="single"/>
        </w:rPr>
      </w:pPr>
    </w:p>
    <w:p w:rsidR="00161EC5" w:rsidRDefault="002E4FED">
      <w:pPr>
        <w:pStyle w:val="Standard"/>
        <w:rPr>
          <w:rFonts w:ascii="Comic Sans MS" w:hAnsi="Comic Sans MS"/>
          <w:b/>
          <w:bCs/>
          <w:u w:val="single"/>
        </w:rPr>
      </w:pPr>
      <w:r>
        <w:rPr>
          <w:rFonts w:ascii="Comic Sans MS" w:hAnsi="Comic Sans MS"/>
          <w:b/>
          <w:bCs/>
          <w:u w:val="single"/>
        </w:rPr>
        <w:t>LUNCHES</w:t>
      </w:r>
    </w:p>
    <w:p w:rsidR="00645D7E" w:rsidRDefault="002E4FED">
      <w:pPr>
        <w:pStyle w:val="Standard"/>
        <w:rPr>
          <w:rFonts w:ascii="Comic Sans MS" w:hAnsi="Comic Sans MS"/>
        </w:rPr>
      </w:pPr>
      <w:r>
        <w:rPr>
          <w:rFonts w:ascii="Comic Sans MS" w:hAnsi="Comic Sans MS"/>
        </w:rPr>
        <w:t xml:space="preserve">Lunches are provided in Centre at a price of £2 per day for </w:t>
      </w:r>
    </w:p>
    <w:p w:rsidR="00DD68F9" w:rsidRDefault="002E4FED">
      <w:pPr>
        <w:pStyle w:val="Standard"/>
        <w:rPr>
          <w:rFonts w:ascii="Comic Sans MS" w:hAnsi="Comic Sans MS"/>
        </w:rPr>
      </w:pPr>
      <w:r>
        <w:rPr>
          <w:rFonts w:ascii="Comic Sans MS" w:hAnsi="Comic Sans MS"/>
        </w:rPr>
        <w:t xml:space="preserve">children who attend a full day.  Our meals are provided by Moon &amp; Spoon </w:t>
      </w:r>
    </w:p>
    <w:p w:rsidR="00DD68F9" w:rsidRDefault="002E4FED">
      <w:pPr>
        <w:pStyle w:val="Standard"/>
        <w:rPr>
          <w:rFonts w:ascii="Comic Sans MS" w:hAnsi="Comic Sans MS"/>
        </w:rPr>
      </w:pPr>
      <w:r>
        <w:rPr>
          <w:rFonts w:ascii="Comic Sans MS" w:hAnsi="Comic Sans MS"/>
        </w:rPr>
        <w:t xml:space="preserve">a catering company dedicated to providing wholesome, nutritious food specially </w:t>
      </w:r>
    </w:p>
    <w:p w:rsidR="00161EC5" w:rsidRDefault="002E4FED">
      <w:pPr>
        <w:pStyle w:val="Standard"/>
        <w:rPr>
          <w:rFonts w:ascii="Comic Sans MS" w:hAnsi="Comic Sans MS"/>
        </w:rPr>
      </w:pPr>
      <w:r>
        <w:rPr>
          <w:rFonts w:ascii="Comic Sans MS" w:hAnsi="Comic Sans MS"/>
        </w:rPr>
        <w:t>designed for children. For further details please ask at reception.</w:t>
      </w:r>
    </w:p>
    <w:p w:rsidR="00161EC5" w:rsidRDefault="00DD68F9">
      <w:pPr>
        <w:pStyle w:val="Standard"/>
        <w:rPr>
          <w:rFonts w:ascii="Comic Sans MS" w:hAnsi="Comic Sans MS"/>
          <w:b/>
          <w:bCs/>
          <w:u w:val="single"/>
        </w:rPr>
      </w:pPr>
      <w:r>
        <w:rPr>
          <w:rFonts w:ascii="Comic Sans MS" w:hAnsi="Comic Sans MS"/>
          <w:b/>
          <w:bCs/>
          <w:u w:val="single"/>
        </w:rPr>
        <w:t xml:space="preserve">If your child is not having a hot meal could we ask that you adhere to the healthy eating policy of the centre when providing your child with a packed lunch. </w:t>
      </w:r>
    </w:p>
    <w:p w:rsidR="00161EC5" w:rsidRDefault="00161EC5">
      <w:pPr>
        <w:pStyle w:val="Standard"/>
        <w:jc w:val="center"/>
        <w:rPr>
          <w:rFonts w:ascii="Comic Sans MS" w:hAnsi="Comic Sans MS"/>
          <w:b/>
          <w:bCs/>
          <w:sz w:val="28"/>
          <w:szCs w:val="28"/>
          <w:u w:val="single"/>
        </w:rPr>
      </w:pPr>
    </w:p>
    <w:p w:rsidR="00DD68F9" w:rsidRDefault="00DD68F9">
      <w:pPr>
        <w:pStyle w:val="Standard"/>
        <w:jc w:val="center"/>
        <w:rPr>
          <w:rFonts w:ascii="Comic Sans MS" w:hAnsi="Comic Sans MS"/>
          <w:b/>
          <w:bCs/>
          <w:sz w:val="28"/>
          <w:szCs w:val="28"/>
          <w:u w:val="single"/>
        </w:rPr>
      </w:pPr>
    </w:p>
    <w:p w:rsidR="00DD68F9" w:rsidRPr="00DD68F9" w:rsidRDefault="00645D7E" w:rsidP="00DD68F9">
      <w:pPr>
        <w:pStyle w:val="Standard"/>
        <w:rPr>
          <w:rFonts w:ascii="Comic Sans MS" w:hAnsi="Comic Sans MS"/>
          <w:b/>
          <w:bCs/>
          <w:u w:val="single"/>
        </w:rPr>
      </w:pPr>
      <w:r>
        <w:rPr>
          <w:rFonts w:ascii="Comic Sans MS" w:hAnsi="Comic Sans MS"/>
          <w:b/>
          <w:bCs/>
          <w:u w:val="single"/>
        </w:rPr>
        <w:t>*In future we will be including an extract from our policies in every newsletter, a full copy of all policies and procedures are available on request from reception.*</w:t>
      </w:r>
    </w:p>
    <w:p w:rsidR="00DD68F9" w:rsidRDefault="00DD68F9" w:rsidP="00DD68F9">
      <w:pPr>
        <w:pStyle w:val="Standard"/>
        <w:spacing w:before="120" w:after="120"/>
        <w:rPr>
          <w:rFonts w:ascii="Comic Sans MS" w:hAnsi="Comic Sans MS" w:cs="Arial"/>
          <w:b/>
          <w:u w:val="single"/>
        </w:rPr>
      </w:pPr>
      <w:r>
        <w:rPr>
          <w:rFonts w:ascii="Comic Sans MS" w:hAnsi="Comic Sans MS" w:cs="Arial"/>
          <w:b/>
          <w:u w:val="single"/>
        </w:rPr>
        <w:t>COMPLAINTS POLICY</w:t>
      </w:r>
      <w:r>
        <w:rPr>
          <w:rFonts w:ascii="Comic Sans MS" w:hAnsi="Comic Sans MS" w:cs="Arial"/>
          <w:b/>
          <w:u w:val="single"/>
        </w:rPr>
        <w:t xml:space="preserve">   </w:t>
      </w:r>
    </w:p>
    <w:p w:rsidR="00DD68F9" w:rsidRDefault="00DD68F9" w:rsidP="00DD68F9">
      <w:pPr>
        <w:pStyle w:val="Standard"/>
        <w:spacing w:before="120" w:after="120"/>
        <w:rPr>
          <w:rFonts w:ascii="Comic Sans MS" w:hAnsi="Comic Sans MS" w:cs="Arial"/>
          <w:b/>
          <w:u w:val="single"/>
        </w:rPr>
      </w:pPr>
      <w:r>
        <w:rPr>
          <w:rFonts w:ascii="Comic Sans MS" w:hAnsi="Comic Sans MS" w:cs="Arial"/>
          <w:b/>
          <w:u w:val="single"/>
        </w:rPr>
        <w:t>STATEMENT OF INTENT</w:t>
      </w:r>
    </w:p>
    <w:p w:rsidR="00DD68F9" w:rsidRPr="00DD68F9" w:rsidRDefault="00DD68F9" w:rsidP="00DD68F9">
      <w:pPr>
        <w:pStyle w:val="Standard"/>
        <w:spacing w:before="120" w:after="120"/>
      </w:pPr>
      <w:r>
        <w:rPr>
          <w:rFonts w:ascii="Comic Sans MS" w:hAnsi="Comic Sans MS" w:cs="Arial"/>
        </w:rPr>
        <w:t>We at Wishing Well Family Centre firmly believe that children and parents are entitled to expect courtesy and prompt, careful attention to their needs and wishes. We welcome suggestions on how to improve our setting and will give prompt and serious attention to any concerns about the running of the setting. We anticipate that most concerns will be resolved quickly by an informal approach to the appropriate member of staff. If this does not achieve the desired result, we have a set of procedures for dealing with concerns.</w:t>
      </w:r>
    </w:p>
    <w:p w:rsidR="00DD68F9" w:rsidRPr="00DD68F9" w:rsidRDefault="00DD68F9" w:rsidP="00DD68F9">
      <w:pPr>
        <w:pStyle w:val="Standard"/>
        <w:rPr>
          <w:rFonts w:ascii="Comic Sans MS" w:hAnsi="Comic Sans MS"/>
          <w:b/>
        </w:rPr>
      </w:pPr>
      <w:r w:rsidRPr="00DD68F9">
        <w:rPr>
          <w:rFonts w:ascii="Comic Sans MS" w:hAnsi="Comic Sans MS"/>
          <w:b/>
        </w:rPr>
        <w:t>AIMS OF THE POLICY</w:t>
      </w:r>
    </w:p>
    <w:p w:rsidR="00DD68F9" w:rsidRPr="00DD68F9" w:rsidRDefault="00DD68F9" w:rsidP="00DD68F9">
      <w:pPr>
        <w:pStyle w:val="Standard"/>
      </w:pPr>
      <w:r>
        <w:rPr>
          <w:rFonts w:ascii="Comic Sans MS" w:hAnsi="Comic Sans MS"/>
        </w:rPr>
        <w:t>We aim to bring all concerns about individual children or the setting as a whole, to a satisfactory conclusion for all of the parties involved.</w:t>
      </w:r>
    </w:p>
    <w:p w:rsidR="00DD68F9" w:rsidRPr="00DD68F9" w:rsidRDefault="00DD68F9" w:rsidP="00DD68F9">
      <w:pPr>
        <w:pStyle w:val="Standard"/>
      </w:pPr>
      <w:r>
        <w:rPr>
          <w:rFonts w:ascii="Comic Sans MS" w:hAnsi="Comic Sans MS"/>
        </w:rPr>
        <w:t>To achieve this, we operate the following complaints procedure -</w:t>
      </w:r>
    </w:p>
    <w:p w:rsidR="00DD68F9" w:rsidRPr="00DD68F9" w:rsidRDefault="00DD68F9" w:rsidP="00DD68F9">
      <w:pPr>
        <w:pStyle w:val="Standard"/>
        <w:rPr>
          <w:rFonts w:ascii="Comic Sans MS" w:hAnsi="Comic Sans MS"/>
          <w:b/>
        </w:rPr>
      </w:pPr>
      <w:r w:rsidRPr="00DD68F9">
        <w:rPr>
          <w:rFonts w:ascii="Comic Sans MS" w:hAnsi="Comic Sans MS"/>
          <w:b/>
        </w:rPr>
        <w:t>Making a complaint</w:t>
      </w:r>
      <w:r w:rsidRPr="00DD68F9">
        <w:rPr>
          <w:rFonts w:ascii="Comic Sans MS" w:hAnsi="Comic Sans MS"/>
          <w:b/>
        </w:rPr>
        <w:t xml:space="preserve"> - </w:t>
      </w:r>
    </w:p>
    <w:p w:rsidR="00DD68F9" w:rsidRDefault="00DD68F9" w:rsidP="00DD68F9">
      <w:pPr>
        <w:pStyle w:val="Standard"/>
        <w:widowControl/>
        <w:rPr>
          <w:rFonts w:ascii="Comic Sans MS" w:hAnsi="Comic Sans MS"/>
        </w:rPr>
      </w:pPr>
      <w:r>
        <w:rPr>
          <w:rFonts w:ascii="Comic Sans MS" w:hAnsi="Comic Sans MS"/>
        </w:rPr>
        <w:t>A complaint can be made in writing, by telephone, by e-mail or in person. You may also ask to discuss your complaint in private.</w:t>
      </w:r>
    </w:p>
    <w:p w:rsidR="00DD68F9" w:rsidRPr="00DD68F9" w:rsidRDefault="00DD68F9" w:rsidP="00DD68F9">
      <w:pPr>
        <w:pStyle w:val="Standard"/>
        <w:rPr>
          <w:rFonts w:ascii="Comic Sans MS" w:hAnsi="Comic Sans MS"/>
          <w:sz w:val="16"/>
          <w:szCs w:val="16"/>
        </w:rPr>
      </w:pPr>
    </w:p>
    <w:p w:rsidR="00DD68F9" w:rsidRDefault="00DD68F9" w:rsidP="00DD68F9">
      <w:pPr>
        <w:pStyle w:val="Standard"/>
        <w:widowControl/>
        <w:numPr>
          <w:ilvl w:val="0"/>
          <w:numId w:val="3"/>
        </w:numPr>
      </w:pPr>
      <w:r>
        <w:rPr>
          <w:rFonts w:ascii="Comic Sans MS" w:hAnsi="Comic Sans MS"/>
        </w:rPr>
        <w:t>If a parent/carer has an issue either involving their individual child or the setting as a whole, they should in the first instance raise the issue with the room supervisor.   If the parent/carer feels unable or unwilling to raise the matter with the room supervisor they can approach the manager directly.</w:t>
      </w:r>
    </w:p>
    <w:p w:rsidR="00DD68F9" w:rsidRPr="00DD68F9" w:rsidRDefault="00DD68F9" w:rsidP="00DD68F9">
      <w:pPr>
        <w:pStyle w:val="Standard"/>
        <w:rPr>
          <w:rFonts w:ascii="Comic Sans MS" w:hAnsi="Comic Sans MS"/>
          <w:sz w:val="16"/>
          <w:szCs w:val="16"/>
        </w:rPr>
      </w:pPr>
    </w:p>
    <w:p w:rsidR="00DD68F9" w:rsidRDefault="00DD68F9" w:rsidP="00DD68F9">
      <w:pPr>
        <w:pStyle w:val="Standard"/>
        <w:widowControl/>
        <w:numPr>
          <w:ilvl w:val="0"/>
          <w:numId w:val="3"/>
        </w:numPr>
        <w:rPr>
          <w:rFonts w:ascii="Comic Sans MS" w:hAnsi="Comic Sans MS"/>
        </w:rPr>
      </w:pPr>
      <w:r>
        <w:rPr>
          <w:rFonts w:ascii="Comic Sans MS" w:hAnsi="Comic Sans MS"/>
        </w:rPr>
        <w:t>Most complaints should be resolved amicably and informally at this stage.</w:t>
      </w:r>
    </w:p>
    <w:p w:rsidR="00DD68F9" w:rsidRPr="00DD68F9" w:rsidRDefault="00DD68F9" w:rsidP="00DD68F9">
      <w:pPr>
        <w:pStyle w:val="Standard"/>
        <w:rPr>
          <w:rFonts w:ascii="Comic Sans MS" w:hAnsi="Comic Sans MS"/>
          <w:sz w:val="16"/>
          <w:szCs w:val="16"/>
        </w:rPr>
      </w:pPr>
    </w:p>
    <w:p w:rsidR="00DD68F9" w:rsidRDefault="00DD68F9" w:rsidP="00DD68F9">
      <w:pPr>
        <w:pStyle w:val="Standard"/>
        <w:widowControl/>
        <w:numPr>
          <w:ilvl w:val="0"/>
          <w:numId w:val="3"/>
        </w:numPr>
      </w:pPr>
      <w:r>
        <w:rPr>
          <w:rFonts w:ascii="Comic Sans MS" w:hAnsi="Comic Sans MS"/>
        </w:rPr>
        <w:t>If this does not have a satisfactory outcome, or if the problem persists, the parent should put their concerns or complaint in writing to the Manager.</w:t>
      </w:r>
    </w:p>
    <w:p w:rsidR="00DD68F9" w:rsidRPr="00DD68F9" w:rsidRDefault="00DD68F9" w:rsidP="00DD68F9">
      <w:pPr>
        <w:pStyle w:val="Standard"/>
        <w:rPr>
          <w:rFonts w:ascii="Comic Sans MS" w:hAnsi="Comic Sans MS"/>
          <w:sz w:val="16"/>
          <w:szCs w:val="16"/>
        </w:rPr>
      </w:pPr>
    </w:p>
    <w:p w:rsidR="00DD68F9" w:rsidRDefault="00DD68F9" w:rsidP="00DD68F9">
      <w:pPr>
        <w:pStyle w:val="Standard"/>
        <w:widowControl/>
        <w:numPr>
          <w:ilvl w:val="0"/>
          <w:numId w:val="3"/>
        </w:numPr>
      </w:pPr>
      <w:r>
        <w:rPr>
          <w:rFonts w:ascii="Comic Sans MS" w:hAnsi="Comic Sans MS"/>
        </w:rPr>
        <w:t>For parents who are not comfortable with making written complaints, there is a form for recording complaints in the manager’s office. This form may be completed with the person in charge and signed by the parent.</w:t>
      </w:r>
    </w:p>
    <w:p w:rsidR="00DD68F9" w:rsidRPr="00DD68F9" w:rsidRDefault="00DD68F9" w:rsidP="00DD68F9">
      <w:pPr>
        <w:pStyle w:val="ListParagraph"/>
        <w:rPr>
          <w:sz w:val="16"/>
          <w:szCs w:val="16"/>
        </w:rPr>
      </w:pPr>
    </w:p>
    <w:p w:rsidR="00DD68F9" w:rsidRDefault="00DD68F9" w:rsidP="00DD68F9">
      <w:pPr>
        <w:pStyle w:val="Standard"/>
        <w:widowControl/>
        <w:numPr>
          <w:ilvl w:val="0"/>
          <w:numId w:val="3"/>
        </w:numPr>
        <w:rPr>
          <w:rFonts w:ascii="Comic Sans MS" w:hAnsi="Comic Sans MS"/>
        </w:rPr>
      </w:pPr>
      <w:r>
        <w:rPr>
          <w:rFonts w:ascii="Comic Sans MS" w:hAnsi="Comic Sans MS"/>
        </w:rPr>
        <w:t xml:space="preserve">Feedback is given regularly to parent throughout the investigation process. </w:t>
      </w:r>
    </w:p>
    <w:p w:rsidR="00DD68F9" w:rsidRPr="00DD68F9" w:rsidRDefault="00DD68F9" w:rsidP="00DD68F9">
      <w:pPr>
        <w:pStyle w:val="Standard"/>
        <w:tabs>
          <w:tab w:val="left" w:pos="1590"/>
        </w:tabs>
        <w:rPr>
          <w:rFonts w:ascii="Comic Sans MS" w:hAnsi="Comic Sans MS"/>
          <w:sz w:val="16"/>
          <w:szCs w:val="16"/>
        </w:rPr>
      </w:pPr>
      <w:r>
        <w:rPr>
          <w:rFonts w:ascii="Comic Sans MS" w:hAnsi="Comic Sans MS"/>
        </w:rPr>
        <w:tab/>
      </w:r>
    </w:p>
    <w:p w:rsidR="00DD68F9" w:rsidRDefault="00DD68F9" w:rsidP="00DD68F9">
      <w:pPr>
        <w:pStyle w:val="Standard"/>
        <w:widowControl/>
        <w:numPr>
          <w:ilvl w:val="0"/>
          <w:numId w:val="3"/>
        </w:numPr>
        <w:rPr>
          <w:rFonts w:ascii="Comic Sans MS" w:hAnsi="Comic Sans MS"/>
        </w:rPr>
      </w:pPr>
      <w:r>
        <w:rPr>
          <w:rFonts w:ascii="Comic Sans MS" w:hAnsi="Comic Sans MS"/>
        </w:rPr>
        <w:t>If this fails to resolve the issue, a meeting may be requested with the Management Committee or Centre Manager.</w:t>
      </w:r>
    </w:p>
    <w:p w:rsidR="00DD68F9" w:rsidRPr="00DD68F9" w:rsidRDefault="00DD68F9" w:rsidP="00DD68F9">
      <w:pPr>
        <w:pStyle w:val="Standard"/>
        <w:rPr>
          <w:rFonts w:ascii="Comic Sans MS" w:hAnsi="Comic Sans MS"/>
          <w:sz w:val="16"/>
          <w:szCs w:val="16"/>
        </w:rPr>
      </w:pPr>
    </w:p>
    <w:p w:rsidR="00DD68F9" w:rsidRDefault="00DD68F9" w:rsidP="00DD68F9">
      <w:pPr>
        <w:pStyle w:val="Standard"/>
        <w:widowControl/>
        <w:numPr>
          <w:ilvl w:val="0"/>
          <w:numId w:val="3"/>
        </w:numPr>
      </w:pPr>
      <w:r>
        <w:rPr>
          <w:rFonts w:ascii="Comic Sans MS" w:hAnsi="Comic Sans MS"/>
        </w:rPr>
        <w:t>The setting stores written complaints from parents in a secure file. When the investigation into the complaint is completed, the setting Manager will meet with the parent to discuss the outcome.</w:t>
      </w:r>
    </w:p>
    <w:p w:rsidR="00DD68F9" w:rsidRPr="00DD68F9" w:rsidRDefault="00DD68F9" w:rsidP="00DD68F9">
      <w:pPr>
        <w:pStyle w:val="Standard"/>
        <w:rPr>
          <w:rFonts w:ascii="Comic Sans MS" w:hAnsi="Comic Sans MS"/>
          <w:sz w:val="16"/>
          <w:szCs w:val="16"/>
        </w:rPr>
      </w:pPr>
    </w:p>
    <w:p w:rsidR="00DD68F9" w:rsidRPr="00DD68F9" w:rsidRDefault="00DD68F9" w:rsidP="00DD68F9">
      <w:pPr>
        <w:pStyle w:val="Standard"/>
        <w:widowControl/>
        <w:numPr>
          <w:ilvl w:val="0"/>
          <w:numId w:val="3"/>
        </w:numPr>
      </w:pPr>
      <w:r>
        <w:rPr>
          <w:rFonts w:ascii="Comic Sans MS" w:hAnsi="Comic Sans MS"/>
        </w:rPr>
        <w:t>If at any stage the parent and setting cannot reach agreement, an external mediator will be invited to help to settle the complaint. This person should be acceptable to both parties, listen to both sides and offer advice.  A mediator has no legal powers but can help to define the problem and suggest further ways in which it might be resolved. The mediator keeps all discussion confidential.</w:t>
      </w:r>
    </w:p>
    <w:p w:rsidR="00DD68F9" w:rsidRDefault="00DD68F9" w:rsidP="00DD68F9">
      <w:pPr>
        <w:pStyle w:val="ListParagraph"/>
      </w:pPr>
    </w:p>
    <w:p w:rsidR="00DD68F9" w:rsidRDefault="00DD68F9" w:rsidP="00DD68F9">
      <w:pPr>
        <w:pStyle w:val="Standard"/>
        <w:widowControl/>
        <w:ind w:left="720"/>
      </w:pPr>
    </w:p>
    <w:p w:rsidR="00DD68F9" w:rsidRPr="00DD68F9" w:rsidRDefault="00DD68F9" w:rsidP="00DD68F9">
      <w:pPr>
        <w:pStyle w:val="Standard"/>
        <w:rPr>
          <w:rFonts w:ascii="Comic Sans MS" w:hAnsi="Comic Sans MS"/>
          <w:sz w:val="16"/>
          <w:szCs w:val="16"/>
        </w:rPr>
      </w:pPr>
    </w:p>
    <w:p w:rsidR="00DD68F9" w:rsidRDefault="00DD68F9" w:rsidP="00DD68F9">
      <w:pPr>
        <w:pStyle w:val="Standard"/>
        <w:widowControl/>
        <w:numPr>
          <w:ilvl w:val="0"/>
          <w:numId w:val="3"/>
        </w:numPr>
      </w:pPr>
      <w:r>
        <w:rPr>
          <w:rFonts w:ascii="Comic Sans MS" w:hAnsi="Comic Sans MS"/>
        </w:rPr>
        <w:t>When the mediator has concluded their investigations, a final meeting between the parent, the setting Manager and if required the chair of Management Committee is held. The purpose of this meeting is to reach a decision on the action to be taken to deal with the complaint.</w:t>
      </w:r>
    </w:p>
    <w:p w:rsidR="00DD68F9" w:rsidRPr="00DD68F9" w:rsidRDefault="00DD68F9" w:rsidP="00DD68F9">
      <w:pPr>
        <w:pStyle w:val="Standard"/>
        <w:rPr>
          <w:rFonts w:ascii="Comic Sans MS" w:hAnsi="Comic Sans MS"/>
          <w:sz w:val="16"/>
          <w:szCs w:val="16"/>
        </w:rPr>
      </w:pPr>
    </w:p>
    <w:p w:rsidR="00DD68F9" w:rsidRDefault="00DD68F9" w:rsidP="00DD68F9">
      <w:pPr>
        <w:pStyle w:val="Standard"/>
        <w:widowControl/>
        <w:numPr>
          <w:ilvl w:val="0"/>
          <w:numId w:val="3"/>
        </w:numPr>
      </w:pPr>
      <w:r>
        <w:rPr>
          <w:rFonts w:ascii="Comic Sans MS" w:hAnsi="Comic Sans MS"/>
        </w:rPr>
        <w:t>A record of this meeting, including the decision on the action to be taken, is made.  Everyone present at the meeting would sign the record and receive a copy of it.  This signed record signifies that the procedure has concluded.</w:t>
      </w:r>
    </w:p>
    <w:p w:rsidR="00DD68F9" w:rsidRPr="00DD68F9" w:rsidRDefault="00DD68F9" w:rsidP="00DD68F9">
      <w:pPr>
        <w:pStyle w:val="Standard"/>
        <w:rPr>
          <w:rFonts w:ascii="Comic Sans MS" w:hAnsi="Comic Sans MS"/>
          <w:sz w:val="16"/>
          <w:szCs w:val="16"/>
        </w:rPr>
      </w:pPr>
    </w:p>
    <w:p w:rsidR="00DD68F9" w:rsidRDefault="00DD68F9" w:rsidP="00DD68F9">
      <w:pPr>
        <w:pStyle w:val="Standard"/>
        <w:widowControl/>
        <w:numPr>
          <w:ilvl w:val="0"/>
          <w:numId w:val="3"/>
        </w:numPr>
      </w:pPr>
      <w:r>
        <w:rPr>
          <w:rFonts w:ascii="Comic Sans MS" w:hAnsi="Comic Sans MS"/>
        </w:rPr>
        <w:t>If a parent is still not satisfied or feels the centre has not followed their procedures in a correct fashion, the issue can be reported to the Social Worker at Early Years, Anne Marie Haritgan 02895 042811.</w:t>
      </w:r>
    </w:p>
    <w:p w:rsidR="00DD68F9" w:rsidRPr="00DD68F9" w:rsidRDefault="00DD68F9" w:rsidP="00DD68F9">
      <w:pPr>
        <w:pStyle w:val="ListParagraph"/>
        <w:rPr>
          <w:rFonts w:ascii="Comic Sans MS" w:hAnsi="Comic Sans MS"/>
          <w:sz w:val="16"/>
          <w:szCs w:val="16"/>
        </w:rPr>
      </w:pPr>
    </w:p>
    <w:p w:rsidR="00DD68F9" w:rsidRDefault="00DD68F9" w:rsidP="00DD68F9">
      <w:pPr>
        <w:pStyle w:val="Standard"/>
        <w:widowControl/>
        <w:numPr>
          <w:ilvl w:val="0"/>
          <w:numId w:val="3"/>
        </w:numPr>
      </w:pPr>
      <w:r>
        <w:rPr>
          <w:rFonts w:ascii="Comic Sans MS" w:hAnsi="Comic Sans MS"/>
        </w:rPr>
        <w:t xml:space="preserve"> In the case of a child protection/safeguarding issue or quality of care concern, parents can contact Social Worker at Early Years, Anne Marie Haritgan 02895 042811 or the HSC Trust Early Years Team 02895042811.</w:t>
      </w:r>
    </w:p>
    <w:p w:rsidR="00DD68F9" w:rsidRPr="00DD68F9" w:rsidRDefault="00DD68F9" w:rsidP="00DD68F9">
      <w:pPr>
        <w:pStyle w:val="Standard"/>
        <w:rPr>
          <w:rFonts w:ascii="Comic Sans MS" w:hAnsi="Comic Sans MS"/>
          <w:sz w:val="16"/>
          <w:szCs w:val="16"/>
        </w:rPr>
      </w:pPr>
    </w:p>
    <w:p w:rsidR="00DD68F9" w:rsidRDefault="00DD68F9" w:rsidP="00DD68F9">
      <w:pPr>
        <w:pStyle w:val="Standard"/>
        <w:widowControl/>
        <w:numPr>
          <w:ilvl w:val="0"/>
          <w:numId w:val="3"/>
        </w:numPr>
      </w:pPr>
      <w:r>
        <w:rPr>
          <w:rFonts w:ascii="Comic Sans MS" w:hAnsi="Comic Sans MS"/>
        </w:rPr>
        <w:t>If a child appears to be at risk, our setting follows the procedures detailed in our child protection policy.</w:t>
      </w:r>
    </w:p>
    <w:p w:rsidR="00DD68F9" w:rsidRPr="00DD68F9" w:rsidRDefault="00DD68F9" w:rsidP="00DD68F9">
      <w:pPr>
        <w:pStyle w:val="Standard"/>
        <w:rPr>
          <w:rFonts w:ascii="Comic Sans MS" w:hAnsi="Comic Sans MS"/>
          <w:sz w:val="16"/>
          <w:szCs w:val="16"/>
        </w:rPr>
      </w:pPr>
    </w:p>
    <w:p w:rsidR="00DD68F9" w:rsidRDefault="00DD68F9" w:rsidP="00DD68F9">
      <w:pPr>
        <w:pStyle w:val="Standard"/>
        <w:widowControl/>
        <w:numPr>
          <w:ilvl w:val="0"/>
          <w:numId w:val="3"/>
        </w:numPr>
      </w:pPr>
      <w:r>
        <w:rPr>
          <w:rFonts w:ascii="Comic Sans MS" w:hAnsi="Comic Sans MS"/>
        </w:rPr>
        <w:t>In these cases, both the parent and setting are informed and the designated officer works with social services to ensure a proper investigation of the complaint, followed by appropriate action.</w:t>
      </w:r>
    </w:p>
    <w:p w:rsidR="00DD68F9" w:rsidRPr="00DD68F9" w:rsidRDefault="00DD68F9" w:rsidP="00DD68F9">
      <w:pPr>
        <w:pStyle w:val="ListParagraph"/>
        <w:rPr>
          <w:sz w:val="16"/>
          <w:szCs w:val="16"/>
        </w:rPr>
      </w:pPr>
    </w:p>
    <w:p w:rsidR="00DD68F9" w:rsidRDefault="00DD68F9" w:rsidP="00DD68F9">
      <w:pPr>
        <w:pStyle w:val="Standard"/>
        <w:widowControl/>
        <w:numPr>
          <w:ilvl w:val="0"/>
          <w:numId w:val="3"/>
        </w:numPr>
      </w:pPr>
      <w:r>
        <w:rPr>
          <w:rFonts w:ascii="Comic Sans MS" w:hAnsi="Comic Sans MS"/>
        </w:rPr>
        <w:t>Information from complaints is used to improve on the quality of service we provide</w:t>
      </w:r>
      <w:r>
        <w:t xml:space="preserve">. </w:t>
      </w:r>
    </w:p>
    <w:p w:rsidR="00DD68F9" w:rsidRDefault="00DD68F9" w:rsidP="00DD68F9">
      <w:pPr>
        <w:pStyle w:val="Standard"/>
        <w:widowControl/>
      </w:pPr>
    </w:p>
    <w:p w:rsidR="00DD68F9" w:rsidRDefault="004944D1" w:rsidP="00DD68F9">
      <w:pPr>
        <w:pStyle w:val="Standard"/>
        <w:widowControl/>
      </w:pPr>
      <w:r>
        <w:rPr>
          <w:noProof/>
        </w:rPr>
        <mc:AlternateContent>
          <mc:Choice Requires="wps">
            <w:drawing>
              <wp:anchor distT="0" distB="0" distL="114300" distR="114300" simplePos="0" relativeHeight="251674624" behindDoc="0" locked="0" layoutInCell="1" allowOverlap="1" wp14:anchorId="3F82577B" wp14:editId="0662E0D4">
                <wp:simplePos x="0" y="0"/>
                <wp:positionH relativeFrom="column">
                  <wp:posOffset>577215</wp:posOffset>
                </wp:positionH>
                <wp:positionV relativeFrom="paragraph">
                  <wp:posOffset>5715</wp:posOffset>
                </wp:positionV>
                <wp:extent cx="5248275" cy="1828800"/>
                <wp:effectExtent l="0" t="0" r="0" b="8890"/>
                <wp:wrapNone/>
                <wp:docPr id="7" name="Text Box 7"/>
                <wp:cNvGraphicFramePr/>
                <a:graphic xmlns:a="http://schemas.openxmlformats.org/drawingml/2006/main">
                  <a:graphicData uri="http://schemas.microsoft.com/office/word/2010/wordprocessingShape">
                    <wps:wsp>
                      <wps:cNvSpPr txBox="1"/>
                      <wps:spPr>
                        <a:xfrm>
                          <a:off x="0" y="0"/>
                          <a:ext cx="5248275" cy="1828800"/>
                        </a:xfrm>
                        <a:prstGeom prst="rect">
                          <a:avLst/>
                        </a:prstGeom>
                        <a:noFill/>
                        <a:ln>
                          <a:noFill/>
                        </a:ln>
                        <a:effectLst/>
                      </wps:spPr>
                      <wps:txbx>
                        <w:txbxContent>
                          <w:p w:rsidR="004944D1" w:rsidRPr="004944D1" w:rsidRDefault="004944D1" w:rsidP="004944D1">
                            <w:pPr>
                              <w:pStyle w:val="Standard"/>
                              <w:jc w:val="center"/>
                              <w:rPr>
                                <w:rFonts w:ascii="Comic Sans MS" w:hAnsi="Comic Sans MS"/>
                                <w:b/>
                                <w:bCs/>
                                <w:color w:val="4472C4" w:themeColor="accent5"/>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bCs/>
                                <w:color w:val="4472C4" w:themeColor="accent5"/>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BREAKING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F82577B" id="_x0000_t202" coordsize="21600,21600" o:spt="202" path="m,l,21600r21600,l21600,xe">
                <v:stroke joinstyle="miter"/>
                <v:path gradientshapeok="t" o:connecttype="rect"/>
              </v:shapetype>
              <v:shape id="Text Box 7" o:spid="_x0000_s1026" type="#_x0000_t202" style="position:absolute;margin-left:45.45pt;margin-top:.45pt;width:413.25pt;height:2in;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" filled="f" stroked="f">
                <v:fill o:detectmouseclick="t"/>
                <v:textbox style="mso-fit-shape-to-text:t">
                  <w:txbxContent>
                    <w:p w:rsidR="004944D1" w:rsidRPr="004944D1" w:rsidRDefault="004944D1" w:rsidP="004944D1">
                      <w:pPr>
                        <w:pStyle w:val="Standard"/>
                        <w:jc w:val="center"/>
                        <w:rPr>
                          <w:rFonts w:ascii="Comic Sans MS" w:hAnsi="Comic Sans MS"/>
                          <w:b/>
                          <w:bCs/>
                          <w:color w:val="4472C4" w:themeColor="accent5"/>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bCs/>
                          <w:color w:val="4472C4" w:themeColor="accent5"/>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BREAKING NEWS …</w:t>
                      </w:r>
                    </w:p>
                  </w:txbxContent>
                </v:textbox>
              </v:shape>
            </w:pict>
          </mc:Fallback>
        </mc:AlternateContent>
      </w:r>
    </w:p>
    <w:p w:rsidR="00DD68F9" w:rsidRDefault="00DD68F9" w:rsidP="00DD68F9">
      <w:pPr>
        <w:pStyle w:val="Standard"/>
        <w:widowControl/>
      </w:pPr>
    </w:p>
    <w:p w:rsidR="00DD68F9" w:rsidRDefault="004944D1">
      <w:pPr>
        <w:pStyle w:val="Standard"/>
        <w:jc w:val="center"/>
        <w:rPr>
          <w:rFonts w:ascii="Comic Sans MS" w:hAnsi="Comic Sans MS"/>
          <w:b/>
          <w:bCs/>
          <w:sz w:val="28"/>
          <w:szCs w:val="28"/>
          <w:u w:val="single"/>
        </w:rPr>
      </w:pPr>
      <w:r>
        <w:rPr>
          <w:noProof/>
        </w:rPr>
        <w:drawing>
          <wp:anchor distT="0" distB="0" distL="114300" distR="114300" simplePos="0" relativeHeight="251672576" behindDoc="1" locked="0" layoutInCell="1" allowOverlap="1">
            <wp:simplePos x="0" y="0"/>
            <wp:positionH relativeFrom="column">
              <wp:posOffset>3910965</wp:posOffset>
            </wp:positionH>
            <wp:positionV relativeFrom="paragraph">
              <wp:posOffset>245745</wp:posOffset>
            </wp:positionV>
            <wp:extent cx="3041015" cy="1590675"/>
            <wp:effectExtent l="0" t="0" r="6985" b="0"/>
            <wp:wrapNone/>
            <wp:docPr id="5" name="Picture 5" descr="Image result for old style £5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ld style £5 no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1015"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68F9" w:rsidRDefault="004944D1">
      <w:pPr>
        <w:pStyle w:val="Standard"/>
        <w:jc w:val="center"/>
        <w:rPr>
          <w:rFonts w:ascii="Comic Sans MS" w:hAnsi="Comic Sans MS"/>
          <w:b/>
          <w:bCs/>
          <w:sz w:val="28"/>
          <w:szCs w:val="28"/>
          <w:u w:val="single"/>
        </w:rPr>
      </w:pPr>
      <w:r>
        <w:rPr>
          <w:noProof/>
        </w:rPr>
        <mc:AlternateContent>
          <mc:Choice Requires="wps">
            <w:drawing>
              <wp:anchor distT="0" distB="0" distL="114300" distR="114300" simplePos="0" relativeHeight="251676672" behindDoc="0" locked="0" layoutInCell="1" allowOverlap="1" wp14:anchorId="735F1408" wp14:editId="219073AA">
                <wp:simplePos x="0" y="0"/>
                <wp:positionH relativeFrom="column">
                  <wp:posOffset>-80010</wp:posOffset>
                </wp:positionH>
                <wp:positionV relativeFrom="paragraph">
                  <wp:posOffset>159385</wp:posOffset>
                </wp:positionV>
                <wp:extent cx="3924300" cy="15335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3924300" cy="1533525"/>
                        </a:xfrm>
                        <a:prstGeom prst="rect">
                          <a:avLst/>
                        </a:prstGeom>
                        <a:noFill/>
                        <a:ln>
                          <a:noFill/>
                        </a:ln>
                        <a:effectLst/>
                      </wps:spPr>
                      <wps:txbx>
                        <w:txbxContent>
                          <w:p w:rsidR="004944D1" w:rsidRDefault="004944D1" w:rsidP="004944D1">
                            <w:pPr>
                              <w:pStyle w:val="Standard"/>
                              <w:rPr>
                                <w:rFonts w:ascii="Comic Sans MS" w:hAnsi="Comic Sans MS"/>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4D1">
                              <w:rPr>
                                <w:rFonts w:ascii="Comic Sans MS" w:hAnsi="Comic Sans MS"/>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of Friday 28</w:t>
                            </w:r>
                            <w:r w:rsidRPr="004944D1">
                              <w:rPr>
                                <w:rFonts w:ascii="Comic Sans MS" w:hAnsi="Comic Sans MS"/>
                                <w:bCs/>
                                <w:color w:val="000000" w:themeColor="text1"/>
                                <w:sz w:val="40"/>
                                <w:szCs w:val="4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4944D1">
                              <w:rPr>
                                <w:rFonts w:ascii="Comic Sans MS" w:hAnsi="Comic Sans MS"/>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April 2017 </w:t>
                            </w:r>
                          </w:p>
                          <w:p w:rsidR="004944D1" w:rsidRDefault="004944D1" w:rsidP="004944D1">
                            <w:pPr>
                              <w:pStyle w:val="Standard"/>
                              <w:rPr>
                                <w:rFonts w:ascii="Comic Sans MS" w:hAnsi="Comic Sans MS"/>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4D1">
                              <w:rPr>
                                <w:rFonts w:ascii="Comic Sans MS" w:hAnsi="Comic Sans MS"/>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no longer be accepting </w:t>
                            </w:r>
                          </w:p>
                          <w:p w:rsidR="004944D1" w:rsidRPr="004944D1" w:rsidRDefault="004944D1" w:rsidP="004944D1">
                            <w:pPr>
                              <w:pStyle w:val="Standard"/>
                              <w:rPr>
                                <w:rFonts w:ascii="Comic Sans MS" w:hAnsi="Comic Sans MS"/>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old style £5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F1408" id="Text Box 9" o:spid="_x0000_s1027" type="#_x0000_t202" style="position:absolute;left:0;text-align:left;margin-left:-6.3pt;margin-top:12.55pt;width:309pt;height:12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" filled="f" stroked="f">
                <v:fill o:detectmouseclick="t"/>
                <v:textbox>
                  <w:txbxContent>
                    <w:p w:rsidR="004944D1" w:rsidRDefault="004944D1" w:rsidP="004944D1">
                      <w:pPr>
                        <w:pStyle w:val="Standard"/>
                        <w:rPr>
                          <w:rFonts w:ascii="Comic Sans MS" w:hAnsi="Comic Sans MS"/>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4D1">
                        <w:rPr>
                          <w:rFonts w:ascii="Comic Sans MS" w:hAnsi="Comic Sans MS"/>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of Friday 28</w:t>
                      </w:r>
                      <w:r w:rsidRPr="004944D1">
                        <w:rPr>
                          <w:rFonts w:ascii="Comic Sans MS" w:hAnsi="Comic Sans MS"/>
                          <w:bCs/>
                          <w:color w:val="000000" w:themeColor="text1"/>
                          <w:sz w:val="40"/>
                          <w:szCs w:val="4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4944D1">
                        <w:rPr>
                          <w:rFonts w:ascii="Comic Sans MS" w:hAnsi="Comic Sans MS"/>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April 2017 </w:t>
                      </w:r>
                    </w:p>
                    <w:p w:rsidR="004944D1" w:rsidRDefault="004944D1" w:rsidP="004944D1">
                      <w:pPr>
                        <w:pStyle w:val="Standard"/>
                        <w:rPr>
                          <w:rFonts w:ascii="Comic Sans MS" w:hAnsi="Comic Sans MS"/>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44D1">
                        <w:rPr>
                          <w:rFonts w:ascii="Comic Sans MS" w:hAnsi="Comic Sans MS"/>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no longer be accepting </w:t>
                      </w:r>
                    </w:p>
                    <w:p w:rsidR="004944D1" w:rsidRPr="004944D1" w:rsidRDefault="004944D1" w:rsidP="004944D1">
                      <w:pPr>
                        <w:pStyle w:val="Standard"/>
                        <w:rPr>
                          <w:rFonts w:ascii="Comic Sans MS" w:hAnsi="Comic Sans MS"/>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old style £5 notes.</w:t>
                      </w:r>
                    </w:p>
                  </w:txbxContent>
                </v:textbox>
              </v:shape>
            </w:pict>
          </mc:Fallback>
        </mc:AlternateContent>
      </w:r>
    </w:p>
    <w:p w:rsidR="00DD68F9" w:rsidRDefault="00DD68F9" w:rsidP="00DD68F9">
      <w:pPr>
        <w:pStyle w:val="Standard"/>
        <w:rPr>
          <w:rFonts w:ascii="Comic Sans MS" w:hAnsi="Comic Sans MS"/>
          <w:b/>
          <w:bCs/>
          <w:sz w:val="28"/>
          <w:szCs w:val="28"/>
          <w:u w:val="single"/>
        </w:rPr>
      </w:pPr>
    </w:p>
    <w:p w:rsidR="00DD68F9" w:rsidRDefault="00DD68F9" w:rsidP="00DD68F9">
      <w:pPr>
        <w:pStyle w:val="Standard"/>
        <w:rPr>
          <w:rFonts w:ascii="Comic Sans MS" w:hAnsi="Comic Sans MS"/>
          <w:sz w:val="28"/>
          <w:szCs w:val="28"/>
        </w:rPr>
      </w:pPr>
    </w:p>
    <w:p w:rsidR="00DD68F9" w:rsidRDefault="00DD68F9">
      <w:pPr>
        <w:pStyle w:val="Standard"/>
        <w:jc w:val="center"/>
        <w:rPr>
          <w:rFonts w:ascii="Comic Sans MS" w:hAnsi="Comic Sans MS"/>
          <w:b/>
          <w:bCs/>
          <w:sz w:val="28"/>
          <w:szCs w:val="28"/>
          <w:u w:val="single"/>
        </w:rPr>
      </w:pPr>
    </w:p>
    <w:p w:rsidR="00DD68F9" w:rsidRDefault="00DD68F9">
      <w:pPr>
        <w:pStyle w:val="Standard"/>
        <w:jc w:val="center"/>
        <w:rPr>
          <w:rFonts w:ascii="Comic Sans MS" w:hAnsi="Comic Sans MS"/>
          <w:b/>
          <w:bCs/>
          <w:sz w:val="28"/>
          <w:szCs w:val="28"/>
          <w:u w:val="single"/>
        </w:rPr>
      </w:pPr>
    </w:p>
    <w:p w:rsidR="00DD68F9" w:rsidRDefault="00DD68F9">
      <w:pPr>
        <w:pStyle w:val="Standard"/>
        <w:jc w:val="center"/>
        <w:rPr>
          <w:rFonts w:ascii="Comic Sans MS" w:hAnsi="Comic Sans MS"/>
          <w:b/>
          <w:bCs/>
          <w:sz w:val="28"/>
          <w:szCs w:val="28"/>
          <w:u w:val="single"/>
        </w:rPr>
      </w:pPr>
    </w:p>
    <w:p w:rsidR="00161EC5" w:rsidRPr="00A83CE9" w:rsidRDefault="002E4FED">
      <w:pPr>
        <w:pStyle w:val="Standard"/>
        <w:rPr>
          <w:rFonts w:ascii="Comic Sans MS" w:hAnsi="Comic Sans MS"/>
          <w:b/>
          <w:bCs/>
        </w:rPr>
      </w:pPr>
      <w:r>
        <w:rPr>
          <w:rFonts w:ascii="Comic Sans MS" w:hAnsi="Comic Sans MS"/>
          <w:b/>
          <w:bCs/>
          <w:sz w:val="36"/>
          <w:szCs w:val="36"/>
        </w:rPr>
        <w:t xml:space="preserve">                      </w:t>
      </w:r>
    </w:p>
    <w:p w:rsidR="00161EC5" w:rsidRDefault="001E70FD">
      <w:pPr>
        <w:pStyle w:val="Standard"/>
        <w:rPr>
          <w:rFonts w:ascii="Comic Sans MS" w:hAnsi="Comic Sans MS"/>
          <w:b/>
          <w:bCs/>
          <w:sz w:val="32"/>
          <w:szCs w:val="32"/>
        </w:rPr>
      </w:pPr>
      <w:r>
        <w:rPr>
          <w:rFonts w:ascii="Comic Sans MS" w:hAnsi="Comic Sans MS"/>
          <w:b/>
          <w:bCs/>
          <w:sz w:val="32"/>
          <w:szCs w:val="32"/>
        </w:rPr>
        <w:t xml:space="preserve">    </w:t>
      </w:r>
      <w:r w:rsidR="002E4FED">
        <w:rPr>
          <w:rFonts w:ascii="Comic Sans MS" w:hAnsi="Comic Sans MS"/>
          <w:b/>
          <w:bCs/>
          <w:sz w:val="32"/>
          <w:szCs w:val="32"/>
        </w:rPr>
        <w:t>DATES FOR YOUR D</w:t>
      </w:r>
      <w:r w:rsidR="000F0638">
        <w:rPr>
          <w:rFonts w:ascii="Comic Sans MS" w:hAnsi="Comic Sans MS"/>
          <w:b/>
          <w:bCs/>
          <w:sz w:val="32"/>
          <w:szCs w:val="32"/>
        </w:rPr>
        <w:t>IA</w:t>
      </w:r>
      <w:r w:rsidR="002E4FED">
        <w:rPr>
          <w:rFonts w:ascii="Comic Sans MS" w:hAnsi="Comic Sans MS"/>
          <w:b/>
          <w:bCs/>
          <w:sz w:val="32"/>
          <w:szCs w:val="32"/>
        </w:rPr>
        <w:t>RY - THE DAY NURSERY WILL</w:t>
      </w:r>
      <w:r w:rsidR="002E4FED">
        <w:rPr>
          <w:sz w:val="32"/>
          <w:szCs w:val="32"/>
        </w:rPr>
        <w:t xml:space="preserve"> </w:t>
      </w:r>
      <w:r w:rsidR="002E4FED">
        <w:rPr>
          <w:rFonts w:ascii="Comic Sans MS" w:hAnsi="Comic Sans MS"/>
          <w:b/>
          <w:bCs/>
          <w:sz w:val="32"/>
          <w:szCs w:val="32"/>
        </w:rPr>
        <w:t>CLOSE</w:t>
      </w:r>
    </w:p>
    <w:p w:rsidR="004944D1" w:rsidRPr="00F27F5F" w:rsidRDefault="004944D1" w:rsidP="004944D1">
      <w:pPr>
        <w:pStyle w:val="Standard"/>
        <w:jc w:val="center"/>
        <w:rPr>
          <w:sz w:val="28"/>
          <w:szCs w:val="28"/>
        </w:rPr>
      </w:pPr>
      <w:r>
        <w:rPr>
          <w:rFonts w:ascii="Comic Sans MS" w:hAnsi="Comic Sans MS"/>
          <w:sz w:val="28"/>
          <w:szCs w:val="28"/>
        </w:rPr>
        <w:t>Friday</w:t>
      </w:r>
      <w:r w:rsidRPr="00F27F5F">
        <w:rPr>
          <w:rFonts w:ascii="Comic Sans MS" w:hAnsi="Comic Sans MS"/>
          <w:sz w:val="28"/>
          <w:szCs w:val="28"/>
        </w:rPr>
        <w:t xml:space="preserve"> 17</w:t>
      </w:r>
      <w:r w:rsidRPr="00F27F5F">
        <w:rPr>
          <w:rFonts w:ascii="Comic Sans MS" w:hAnsi="Comic Sans MS"/>
          <w:sz w:val="28"/>
          <w:szCs w:val="28"/>
          <w:vertAlign w:val="superscript"/>
        </w:rPr>
        <w:t>th</w:t>
      </w:r>
      <w:r w:rsidRPr="00F27F5F">
        <w:rPr>
          <w:rFonts w:ascii="Comic Sans MS" w:hAnsi="Comic Sans MS"/>
          <w:sz w:val="28"/>
          <w:szCs w:val="28"/>
        </w:rPr>
        <w:t xml:space="preserve"> March 1</w:t>
      </w:r>
      <w:r>
        <w:rPr>
          <w:rFonts w:ascii="Comic Sans MS" w:hAnsi="Comic Sans MS"/>
          <w:sz w:val="28"/>
          <w:szCs w:val="28"/>
        </w:rPr>
        <w:t>7</w:t>
      </w:r>
    </w:p>
    <w:p w:rsidR="004944D1" w:rsidRPr="00F27F5F" w:rsidRDefault="004944D1" w:rsidP="004944D1">
      <w:pPr>
        <w:pStyle w:val="Standard"/>
        <w:jc w:val="center"/>
        <w:rPr>
          <w:rFonts w:ascii="Comic Sans MS" w:hAnsi="Comic Sans MS"/>
          <w:sz w:val="28"/>
          <w:szCs w:val="28"/>
        </w:rPr>
      </w:pPr>
      <w:r w:rsidRPr="00F27F5F">
        <w:rPr>
          <w:rFonts w:ascii="Comic Sans MS" w:hAnsi="Comic Sans MS"/>
          <w:sz w:val="28"/>
          <w:szCs w:val="28"/>
        </w:rPr>
        <w:t xml:space="preserve">Friday </w:t>
      </w:r>
      <w:r>
        <w:rPr>
          <w:rFonts w:ascii="Comic Sans MS" w:hAnsi="Comic Sans MS"/>
          <w:sz w:val="28"/>
          <w:szCs w:val="28"/>
        </w:rPr>
        <w:t>14</w:t>
      </w:r>
      <w:r w:rsidRPr="00987AEF">
        <w:rPr>
          <w:rFonts w:ascii="Comic Sans MS" w:hAnsi="Comic Sans MS"/>
          <w:sz w:val="28"/>
          <w:szCs w:val="28"/>
          <w:vertAlign w:val="superscript"/>
        </w:rPr>
        <w:t>th</w:t>
      </w:r>
      <w:r>
        <w:rPr>
          <w:rFonts w:ascii="Comic Sans MS" w:hAnsi="Comic Sans MS"/>
          <w:sz w:val="28"/>
          <w:szCs w:val="28"/>
        </w:rPr>
        <w:t xml:space="preserve"> April </w:t>
      </w:r>
      <w:r w:rsidRPr="00F27F5F">
        <w:rPr>
          <w:rFonts w:ascii="Comic Sans MS" w:hAnsi="Comic Sans MS"/>
          <w:sz w:val="28"/>
          <w:szCs w:val="28"/>
        </w:rPr>
        <w:t xml:space="preserve">– Tuesday </w:t>
      </w:r>
      <w:r>
        <w:rPr>
          <w:rFonts w:ascii="Comic Sans MS" w:hAnsi="Comic Sans MS"/>
          <w:sz w:val="28"/>
          <w:szCs w:val="28"/>
        </w:rPr>
        <w:t>18</w:t>
      </w:r>
      <w:r w:rsidRPr="00987AEF">
        <w:rPr>
          <w:rFonts w:ascii="Comic Sans MS" w:hAnsi="Comic Sans MS"/>
          <w:sz w:val="28"/>
          <w:szCs w:val="28"/>
          <w:vertAlign w:val="superscript"/>
        </w:rPr>
        <w:t>th</w:t>
      </w:r>
      <w:r>
        <w:rPr>
          <w:rFonts w:ascii="Comic Sans MS" w:hAnsi="Comic Sans MS"/>
          <w:sz w:val="28"/>
          <w:szCs w:val="28"/>
        </w:rPr>
        <w:t xml:space="preserve"> April </w:t>
      </w:r>
      <w:r w:rsidRPr="00F27F5F">
        <w:rPr>
          <w:rFonts w:ascii="Comic Sans MS" w:hAnsi="Comic Sans MS"/>
          <w:sz w:val="28"/>
          <w:szCs w:val="28"/>
        </w:rPr>
        <w:t>inclusive</w:t>
      </w:r>
    </w:p>
    <w:p w:rsidR="004944D1" w:rsidRPr="00F27F5F" w:rsidRDefault="004944D1" w:rsidP="004944D1">
      <w:pPr>
        <w:pStyle w:val="Standard"/>
        <w:jc w:val="center"/>
        <w:rPr>
          <w:sz w:val="28"/>
          <w:szCs w:val="28"/>
        </w:rPr>
      </w:pPr>
      <w:r w:rsidRPr="00F27F5F">
        <w:rPr>
          <w:rFonts w:ascii="Comic Sans MS" w:hAnsi="Comic Sans MS"/>
          <w:sz w:val="28"/>
          <w:szCs w:val="28"/>
        </w:rPr>
        <w:t xml:space="preserve">Monday </w:t>
      </w:r>
      <w:r>
        <w:rPr>
          <w:rFonts w:ascii="Comic Sans MS" w:hAnsi="Comic Sans MS"/>
          <w:sz w:val="28"/>
          <w:szCs w:val="28"/>
        </w:rPr>
        <w:t>1</w:t>
      </w:r>
      <w:r w:rsidRPr="00987AEF">
        <w:rPr>
          <w:rFonts w:ascii="Comic Sans MS" w:hAnsi="Comic Sans MS"/>
          <w:sz w:val="28"/>
          <w:szCs w:val="28"/>
          <w:vertAlign w:val="superscript"/>
        </w:rPr>
        <w:t>st</w:t>
      </w:r>
      <w:r>
        <w:rPr>
          <w:rFonts w:ascii="Comic Sans MS" w:hAnsi="Comic Sans MS"/>
          <w:sz w:val="28"/>
          <w:szCs w:val="28"/>
        </w:rPr>
        <w:t xml:space="preserve"> </w:t>
      </w:r>
      <w:r w:rsidRPr="00F27F5F">
        <w:rPr>
          <w:rFonts w:ascii="Comic Sans MS" w:hAnsi="Comic Sans MS"/>
          <w:sz w:val="28"/>
          <w:szCs w:val="28"/>
        </w:rPr>
        <w:t xml:space="preserve">May – </w:t>
      </w:r>
      <w:r>
        <w:rPr>
          <w:rFonts w:ascii="Comic Sans MS" w:hAnsi="Comic Sans MS"/>
          <w:sz w:val="28"/>
          <w:szCs w:val="28"/>
        </w:rPr>
        <w:t>May Day</w:t>
      </w:r>
    </w:p>
    <w:p w:rsidR="004944D1" w:rsidRPr="00F27F5F" w:rsidRDefault="004944D1" w:rsidP="004944D1">
      <w:pPr>
        <w:pStyle w:val="Standard"/>
        <w:jc w:val="center"/>
        <w:rPr>
          <w:rFonts w:ascii="Comic Sans MS" w:hAnsi="Comic Sans MS"/>
          <w:b/>
          <w:bCs/>
          <w:sz w:val="28"/>
          <w:szCs w:val="28"/>
          <w:u w:val="single"/>
        </w:rPr>
      </w:pPr>
      <w:r w:rsidRPr="00F27F5F">
        <w:rPr>
          <w:rFonts w:ascii="Comic Sans MS" w:hAnsi="Comic Sans MS"/>
          <w:sz w:val="28"/>
          <w:szCs w:val="28"/>
        </w:rPr>
        <w:t xml:space="preserve">Monday </w:t>
      </w:r>
      <w:r>
        <w:rPr>
          <w:rFonts w:ascii="Comic Sans MS" w:hAnsi="Comic Sans MS"/>
          <w:sz w:val="28"/>
          <w:szCs w:val="28"/>
        </w:rPr>
        <w:t>29</w:t>
      </w:r>
      <w:r w:rsidRPr="00987AEF">
        <w:rPr>
          <w:rFonts w:ascii="Comic Sans MS" w:hAnsi="Comic Sans MS"/>
          <w:sz w:val="28"/>
          <w:szCs w:val="28"/>
          <w:vertAlign w:val="superscript"/>
        </w:rPr>
        <w:t>th</w:t>
      </w:r>
      <w:r>
        <w:rPr>
          <w:rFonts w:ascii="Comic Sans MS" w:hAnsi="Comic Sans MS"/>
          <w:sz w:val="28"/>
          <w:szCs w:val="28"/>
        </w:rPr>
        <w:t xml:space="preserve"> </w:t>
      </w:r>
      <w:r w:rsidRPr="00F27F5F">
        <w:rPr>
          <w:rFonts w:ascii="Comic Sans MS" w:hAnsi="Comic Sans MS"/>
          <w:sz w:val="28"/>
          <w:szCs w:val="28"/>
        </w:rPr>
        <w:t>May – Spring Bank Holiday</w:t>
      </w:r>
    </w:p>
    <w:p w:rsidR="00161EC5" w:rsidRDefault="00161EC5">
      <w:pPr>
        <w:pStyle w:val="Standard"/>
        <w:rPr>
          <w:rFonts w:ascii="Comic Sans MS" w:hAnsi="Comic Sans MS"/>
          <w:b/>
          <w:bCs/>
          <w:sz w:val="26"/>
          <w:szCs w:val="26"/>
        </w:rPr>
      </w:pPr>
    </w:p>
    <w:p w:rsidR="00161EC5" w:rsidRDefault="00645D7E" w:rsidP="00645D7E">
      <w:pPr>
        <w:pStyle w:val="Standard"/>
        <w:rPr>
          <w:rFonts w:ascii="Comic Sans MS" w:hAnsi="Comic Sans MS"/>
          <w:b/>
          <w:bCs/>
          <w:sz w:val="32"/>
          <w:szCs w:val="32"/>
        </w:rPr>
      </w:pPr>
      <w:r>
        <w:rPr>
          <w:rFonts w:ascii="Comic Sans MS" w:hAnsi="Comic Sans MS"/>
          <w:b/>
          <w:bCs/>
          <w:sz w:val="32"/>
          <w:szCs w:val="32"/>
        </w:rPr>
        <w:t xml:space="preserve">                     </w:t>
      </w:r>
      <w:r w:rsidR="002E4FED">
        <w:rPr>
          <w:rFonts w:ascii="Comic Sans MS" w:hAnsi="Comic Sans MS"/>
          <w:b/>
          <w:bCs/>
          <w:sz w:val="32"/>
          <w:szCs w:val="32"/>
        </w:rPr>
        <w:t>WISHING WELL FAMILY CENTRE</w:t>
      </w:r>
    </w:p>
    <w:p w:rsidR="00161EC5" w:rsidRDefault="002E4FED">
      <w:pPr>
        <w:pStyle w:val="Standard"/>
        <w:jc w:val="center"/>
        <w:rPr>
          <w:rFonts w:ascii="Comic Sans MS" w:hAnsi="Comic Sans MS"/>
          <w:b/>
          <w:bCs/>
          <w:sz w:val="32"/>
          <w:szCs w:val="32"/>
        </w:rPr>
      </w:pPr>
      <w:r>
        <w:rPr>
          <w:rFonts w:ascii="Comic Sans MS" w:hAnsi="Comic Sans MS"/>
          <w:b/>
          <w:bCs/>
          <w:sz w:val="32"/>
          <w:szCs w:val="32"/>
        </w:rPr>
        <w:t>7 – 9 ALLIANCE CRESCENT</w:t>
      </w:r>
    </w:p>
    <w:p w:rsidR="00161EC5" w:rsidRDefault="002E4FED">
      <w:pPr>
        <w:pStyle w:val="Standard"/>
        <w:jc w:val="center"/>
        <w:rPr>
          <w:rFonts w:ascii="Comic Sans MS" w:hAnsi="Comic Sans MS"/>
          <w:b/>
          <w:bCs/>
          <w:sz w:val="32"/>
          <w:szCs w:val="32"/>
        </w:rPr>
      </w:pPr>
      <w:r>
        <w:rPr>
          <w:rFonts w:ascii="Comic Sans MS" w:hAnsi="Comic Sans MS"/>
          <w:b/>
          <w:bCs/>
          <w:sz w:val="32"/>
          <w:szCs w:val="32"/>
        </w:rPr>
        <w:t>BELFAST BT14 7PL</w:t>
      </w:r>
    </w:p>
    <w:p w:rsidR="00161EC5" w:rsidRDefault="002E4FED">
      <w:pPr>
        <w:pStyle w:val="Standard"/>
        <w:jc w:val="center"/>
        <w:rPr>
          <w:rFonts w:ascii="Comic Sans MS" w:hAnsi="Comic Sans MS"/>
          <w:b/>
          <w:bCs/>
          <w:sz w:val="32"/>
          <w:szCs w:val="32"/>
        </w:rPr>
      </w:pPr>
      <w:r>
        <w:rPr>
          <w:rFonts w:ascii="Comic Sans MS" w:hAnsi="Comic Sans MS"/>
          <w:b/>
          <w:bCs/>
          <w:sz w:val="32"/>
          <w:szCs w:val="32"/>
        </w:rPr>
        <w:t>02890 740454</w:t>
      </w:r>
    </w:p>
    <w:p w:rsidR="004944D1" w:rsidRDefault="004944D1">
      <w:pPr>
        <w:pStyle w:val="Standard"/>
        <w:jc w:val="center"/>
      </w:pPr>
      <w:r>
        <w:rPr>
          <w:rFonts w:ascii="Comic Sans MS" w:hAnsi="Comic Sans MS"/>
          <w:b/>
          <w:bCs/>
          <w:sz w:val="32"/>
          <w:szCs w:val="32"/>
        </w:rPr>
        <w:t>www.wishing-well.org.uk</w:t>
      </w:r>
    </w:p>
    <w:sectPr w:rsidR="004944D1">
      <w:pgSz w:w="11905" w:h="16837"/>
      <w:pgMar w:top="477" w:right="382" w:bottom="0" w:left="42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C36" w:rsidRDefault="002E4FED">
      <w:r>
        <w:separator/>
      </w:r>
    </w:p>
  </w:endnote>
  <w:endnote w:type="continuationSeparator" w:id="0">
    <w:p w:rsidR="007C1C36" w:rsidRDefault="002E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OpenSymbol">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C36" w:rsidRDefault="002E4FED">
      <w:r>
        <w:rPr>
          <w:color w:val="000000"/>
        </w:rPr>
        <w:separator/>
      </w:r>
    </w:p>
  </w:footnote>
  <w:footnote w:type="continuationSeparator" w:id="0">
    <w:p w:rsidR="007C1C36" w:rsidRDefault="002E4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F357A"/>
    <w:multiLevelType w:val="multilevel"/>
    <w:tmpl w:val="9CD8BA40"/>
    <w:styleLink w:val="WW8Num2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0C92EE7"/>
    <w:multiLevelType w:val="multilevel"/>
    <w:tmpl w:val="37284448"/>
    <w:styleLink w:val="WW8Num2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4930444"/>
    <w:multiLevelType w:val="multilevel"/>
    <w:tmpl w:val="BEFA2CAA"/>
    <w:styleLink w:val="WW8Num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2C2324B"/>
    <w:multiLevelType w:val="multilevel"/>
    <w:tmpl w:val="28E88F9C"/>
    <w:lvl w:ilvl="0">
      <w:numFmt w:val="bullet"/>
      <w:lvlText w:val="➢"/>
      <w:lvlJc w:val="left"/>
      <w:rPr>
        <w:rFonts w:ascii="StarSymbol" w:eastAsia="OpenSymbol" w:hAnsi="Star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538025A2"/>
    <w:multiLevelType w:val="multilevel"/>
    <w:tmpl w:val="08782A6A"/>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91A0120"/>
    <w:multiLevelType w:val="multilevel"/>
    <w:tmpl w:val="8A74F5CC"/>
    <w:styleLink w:val="WW8Num1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E36568C"/>
    <w:multiLevelType w:val="multilevel"/>
    <w:tmpl w:val="075CC5EA"/>
    <w:styleLink w:val="WW8Num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6F625BC5"/>
    <w:multiLevelType w:val="multilevel"/>
    <w:tmpl w:val="CD5A9402"/>
    <w:styleLink w:val="WW8Num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35258DD"/>
    <w:multiLevelType w:val="multilevel"/>
    <w:tmpl w:val="9D9E235C"/>
    <w:styleLink w:val="WW8Num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7FF46FE"/>
    <w:multiLevelType w:val="multilevel"/>
    <w:tmpl w:val="9904D602"/>
    <w:styleLink w:val="WW8Num1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84E0920"/>
    <w:multiLevelType w:val="multilevel"/>
    <w:tmpl w:val="8B98D07C"/>
    <w:styleLink w:val="WW8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
  </w:num>
  <w:num w:numId="2">
    <w:abstractNumId w:val="4"/>
  </w:num>
  <w:num w:numId="3">
    <w:abstractNumId w:val="5"/>
  </w:num>
  <w:num w:numId="4">
    <w:abstractNumId w:val="0"/>
  </w:num>
  <w:num w:numId="5">
    <w:abstractNumId w:val="7"/>
  </w:num>
  <w:num w:numId="6">
    <w:abstractNumId w:val="2"/>
  </w:num>
  <w:num w:numId="7">
    <w:abstractNumId w:val="9"/>
  </w:num>
  <w:num w:numId="8">
    <w:abstractNumId w:val="1"/>
  </w:num>
  <w:num w:numId="9">
    <w:abstractNumId w:val="8"/>
  </w:num>
  <w:num w:numId="10">
    <w:abstractNumId w:val="6"/>
  </w:num>
  <w:num w:numId="11">
    <w:abstractNumId w:val="3"/>
  </w:num>
  <w:num w:numId="12">
    <w:abstractNumId w:val="3"/>
  </w:num>
  <w:num w:numId="13">
    <w:abstractNumId w:val="5"/>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C5"/>
    <w:rsid w:val="00012EF4"/>
    <w:rsid w:val="000944FD"/>
    <w:rsid w:val="000F0638"/>
    <w:rsid w:val="00161EC5"/>
    <w:rsid w:val="001E70FD"/>
    <w:rsid w:val="00214211"/>
    <w:rsid w:val="00255DEA"/>
    <w:rsid w:val="002E4FED"/>
    <w:rsid w:val="00413D80"/>
    <w:rsid w:val="00450134"/>
    <w:rsid w:val="00457567"/>
    <w:rsid w:val="004944D1"/>
    <w:rsid w:val="005011CF"/>
    <w:rsid w:val="00645D7E"/>
    <w:rsid w:val="00674B80"/>
    <w:rsid w:val="007266C7"/>
    <w:rsid w:val="007C1C36"/>
    <w:rsid w:val="007D149B"/>
    <w:rsid w:val="00827D72"/>
    <w:rsid w:val="008B0B6A"/>
    <w:rsid w:val="00987AEF"/>
    <w:rsid w:val="00A83CE9"/>
    <w:rsid w:val="00AC4378"/>
    <w:rsid w:val="00BB4771"/>
    <w:rsid w:val="00C210CC"/>
    <w:rsid w:val="00D609F7"/>
    <w:rsid w:val="00DD68F9"/>
    <w:rsid w:val="00E24F66"/>
    <w:rsid w:val="00F2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345ED-9123-4D72-A1F5-DBC2820E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Standard"/>
    <w:pPr>
      <w:keepNext/>
      <w:jc w:val="both"/>
      <w:outlineLvl w:val="0"/>
    </w:pPr>
    <w:rPr>
      <w:b/>
      <w:bCs/>
      <w:sz w:val="28"/>
      <w:u w:val="single"/>
    </w:rPr>
  </w:style>
  <w:style w:type="paragraph" w:styleId="Heading2">
    <w:name w:val="heading 2"/>
    <w:basedOn w:val="Heading"/>
    <w:next w:val="Textbody"/>
    <w:pPr>
      <w:outlineLvl w:val="1"/>
    </w:pPr>
    <w:rPr>
      <w:rFonts w:ascii="Times New Roman" w:eastAsia="Lucida Sans Unicode" w:hAnsi="Times New Roman"/>
      <w:b/>
      <w:bCs/>
      <w:sz w:val="36"/>
      <w:szCs w:val="36"/>
    </w:rPr>
  </w:style>
  <w:style w:type="paragraph" w:styleId="Heading3">
    <w:name w:val="heading 3"/>
    <w:basedOn w:val="Heading"/>
    <w:next w:val="Textbody"/>
    <w:pPr>
      <w:outlineLvl w:val="2"/>
    </w:pPr>
    <w:rPr>
      <w:rFonts w:ascii="Times New Roman" w:eastAsia="Lucida Sans Unicode" w:hAnsi="Times New Roman"/>
      <w:b/>
      <w:bCs/>
    </w:rPr>
  </w:style>
  <w:style w:type="paragraph" w:styleId="Heading4">
    <w:name w:val="heading 4"/>
    <w:basedOn w:val="Heading"/>
    <w:next w:val="Textbody"/>
    <w:pPr>
      <w:outlineLvl w:val="3"/>
    </w:pPr>
    <w:rPr>
      <w:rFonts w:ascii="Times New Roman" w:eastAsia="Lucida Sans Unicode"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itle">
    <w:name w:val="Title"/>
    <w:basedOn w:val="Standard"/>
    <w:next w:val="Subtitle"/>
    <w:pPr>
      <w:jc w:val="center"/>
    </w:pPr>
    <w:rPr>
      <w:b/>
      <w:bCs/>
      <w:sz w:val="32"/>
      <w:u w:val="single"/>
    </w:rPr>
  </w:style>
  <w:style w:type="paragraph" w:styleId="Subtitle">
    <w:name w:val="Subtitle"/>
    <w:basedOn w:val="Heading"/>
    <w:next w:val="Textbody"/>
    <w:pPr>
      <w:jc w:val="center"/>
    </w:pPr>
    <w:rPr>
      <w:i/>
      <w:iCs/>
    </w:rPr>
  </w:style>
  <w:style w:type="paragraph" w:styleId="BodyText2">
    <w:name w:val="Body Text 2"/>
    <w:basedOn w:val="Standard"/>
    <w:pPr>
      <w:jc w:val="both"/>
    </w:pPr>
  </w:style>
  <w:style w:type="paragraph" w:styleId="NormalWeb">
    <w:name w:val="Normal (Web)"/>
    <w:basedOn w:val="Standard"/>
    <w:pPr>
      <w:spacing w:before="280" w:after="280"/>
    </w:pPr>
    <w:rPr>
      <w:color w:val="000080"/>
    </w:rPr>
  </w:style>
  <w:style w:type="paragraph" w:customStyle="1" w:styleId="bodytext">
    <w:name w:val="bodytext"/>
    <w:basedOn w:val="Standard"/>
    <w:pPr>
      <w:spacing w:after="280" w:line="400" w:lineRule="atLeast"/>
    </w:pPr>
    <w:rPr>
      <w:rFonts w:ascii="Arial" w:hAnsi="Arial" w:cs="Arial"/>
      <w:color w:val="000000"/>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Internetlink">
    <w:name w:val="Internet link"/>
    <w:basedOn w:val="DefaultParagraphFont"/>
    <w:rPr>
      <w:color w:val="0000FF"/>
      <w:u w:val="single"/>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28z0">
    <w:name w:val="WW8Num28z0"/>
    <w:rPr>
      <w:rFonts w:ascii="Wingdings" w:hAnsi="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rPr>
  </w:style>
  <w:style w:type="character" w:customStyle="1" w:styleId="WW8Num18z0">
    <w:name w:val="WW8Num18z0"/>
    <w:rPr>
      <w:rFonts w:ascii="Wingdings" w:hAnsi="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rPr>
  </w:style>
  <w:style w:type="character" w:customStyle="1" w:styleId="WW8Num27z0">
    <w:name w:val="WW8Num27z0"/>
    <w:rPr>
      <w:rFonts w:ascii="Wingdings" w:hAnsi="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StrongEmphasis">
    <w:name w:val="Strong Emphasis"/>
    <w:basedOn w:val="DefaultParagraphFont"/>
    <w:rPr>
      <w:b/>
      <w:bCs/>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numbering" w:customStyle="1" w:styleId="WW8Num2">
    <w:name w:val="WW8Num2"/>
    <w:basedOn w:val="NoList"/>
    <w:pPr>
      <w:numPr>
        <w:numId w:val="1"/>
      </w:numPr>
    </w:pPr>
  </w:style>
  <w:style w:type="numbering" w:customStyle="1" w:styleId="WW8Num1">
    <w:name w:val="WW8Num1"/>
    <w:basedOn w:val="NoList"/>
    <w:pPr>
      <w:numPr>
        <w:numId w:val="2"/>
      </w:numPr>
    </w:pPr>
  </w:style>
  <w:style w:type="numbering" w:customStyle="1" w:styleId="WW8Num17">
    <w:name w:val="WW8Num17"/>
    <w:basedOn w:val="NoList"/>
    <w:pPr>
      <w:numPr>
        <w:numId w:val="3"/>
      </w:numPr>
    </w:pPr>
  </w:style>
  <w:style w:type="numbering" w:customStyle="1" w:styleId="WW8Num28">
    <w:name w:val="WW8Num28"/>
    <w:basedOn w:val="NoList"/>
    <w:pPr>
      <w:numPr>
        <w:numId w:val="4"/>
      </w:numPr>
    </w:pPr>
  </w:style>
  <w:style w:type="numbering" w:customStyle="1" w:styleId="WW8Num12">
    <w:name w:val="WW8Num12"/>
    <w:basedOn w:val="NoList"/>
    <w:pPr>
      <w:numPr>
        <w:numId w:val="5"/>
      </w:numPr>
    </w:pPr>
  </w:style>
  <w:style w:type="numbering" w:customStyle="1" w:styleId="WW8Num14">
    <w:name w:val="WW8Num14"/>
    <w:basedOn w:val="NoList"/>
    <w:pPr>
      <w:numPr>
        <w:numId w:val="6"/>
      </w:numPr>
    </w:pPr>
  </w:style>
  <w:style w:type="numbering" w:customStyle="1" w:styleId="WW8Num18">
    <w:name w:val="WW8Num18"/>
    <w:basedOn w:val="NoList"/>
    <w:pPr>
      <w:numPr>
        <w:numId w:val="7"/>
      </w:numPr>
    </w:pPr>
  </w:style>
  <w:style w:type="numbering" w:customStyle="1" w:styleId="WW8Num27">
    <w:name w:val="WW8Num27"/>
    <w:basedOn w:val="NoList"/>
    <w:pPr>
      <w:numPr>
        <w:numId w:val="8"/>
      </w:numPr>
    </w:pPr>
  </w:style>
  <w:style w:type="numbering" w:customStyle="1" w:styleId="WW8Num3">
    <w:name w:val="WW8Num3"/>
    <w:basedOn w:val="NoList"/>
    <w:pPr>
      <w:numPr>
        <w:numId w:val="9"/>
      </w:numPr>
    </w:pPr>
  </w:style>
  <w:style w:type="numbering" w:customStyle="1" w:styleId="WW8Num4">
    <w:name w:val="WW8Num4"/>
    <w:basedOn w:val="NoList"/>
    <w:pPr>
      <w:numPr>
        <w:numId w:val="10"/>
      </w:numPr>
    </w:pPr>
  </w:style>
  <w:style w:type="paragraph" w:styleId="BalloonText">
    <w:name w:val="Balloon Text"/>
    <w:basedOn w:val="Normal"/>
    <w:link w:val="BalloonTextChar"/>
    <w:uiPriority w:val="99"/>
    <w:semiHidden/>
    <w:unhideWhenUsed/>
    <w:rsid w:val="000F0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638"/>
    <w:rPr>
      <w:rFonts w:ascii="Segoe UI" w:hAnsi="Segoe UI" w:cs="Segoe UI"/>
      <w:sz w:val="18"/>
      <w:szCs w:val="18"/>
    </w:rPr>
  </w:style>
  <w:style w:type="paragraph" w:styleId="ListParagraph">
    <w:name w:val="List Paragraph"/>
    <w:basedOn w:val="Normal"/>
    <w:rsid w:val="00DD68F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Karen</cp:lastModifiedBy>
  <cp:revision>3</cp:revision>
  <cp:lastPrinted>2017-03-02T10:41:00Z</cp:lastPrinted>
  <dcterms:created xsi:type="dcterms:W3CDTF">2017-03-02T10:05:00Z</dcterms:created>
  <dcterms:modified xsi:type="dcterms:W3CDTF">2017-03-02T13:08:00Z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