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68" w:type="dxa"/>
        <w:tblInd w:w="-68" w:type="dxa"/>
        <w:tblLayout w:type="fixed"/>
        <w:tblCellMar>
          <w:left w:w="10" w:type="dxa"/>
          <w:right w:w="10" w:type="dxa"/>
        </w:tblCellMar>
        <w:tblLook w:val="04A0"/>
      </w:tblPr>
      <w:tblGrid>
        <w:gridCol w:w="11268"/>
      </w:tblGrid>
      <w:tr w:rsidR="00161EC5">
        <w:tc>
          <w:tcPr>
            <w:tcW w:w="1126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72090" w:rsidRDefault="00372090" w:rsidP="00372090">
            <w:pPr>
              <w:pStyle w:val="TableContents"/>
              <w:rPr>
                <w:rFonts w:ascii="Comic Sans MS" w:hAnsi="Comic Sans MS"/>
                <w:sz w:val="40"/>
                <w:szCs w:val="40"/>
              </w:rPr>
            </w:pPr>
            <w:r w:rsidRPr="00372090">
              <w:rPr>
                <w:noProof/>
              </w:rPr>
              <w:drawing>
                <wp:anchor distT="0" distB="0" distL="114300" distR="114300" simplePos="0" relativeHeight="251691008" behindDoc="1" locked="0" layoutInCell="1" allowOverlap="1">
                  <wp:simplePos x="0" y="0"/>
                  <wp:positionH relativeFrom="margin">
                    <wp:posOffset>4488180</wp:posOffset>
                  </wp:positionH>
                  <wp:positionV relativeFrom="paragraph">
                    <wp:posOffset>-36195</wp:posOffset>
                  </wp:positionV>
                  <wp:extent cx="2609850" cy="819150"/>
                  <wp:effectExtent l="0" t="0" r="0" b="0"/>
                  <wp:wrapNone/>
                  <wp:docPr id="3" name="Picture 3" descr="http://gallery.yopriceville.com/downloadfullsize/send/6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llery.yopriceville.com/downloadfullsize/send/699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1233" cy="819584"/>
                          </a:xfrm>
                          <a:prstGeom prst="rect">
                            <a:avLst/>
                          </a:prstGeom>
                          <a:noFill/>
                          <a:ln>
                            <a:noFill/>
                          </a:ln>
                        </pic:spPr>
                      </pic:pic>
                    </a:graphicData>
                  </a:graphic>
                </wp:anchor>
              </w:drawing>
            </w:r>
            <w:r>
              <w:rPr>
                <w:rFonts w:ascii="Comic Sans MS" w:hAnsi="Comic Sans MS"/>
                <w:sz w:val="40"/>
                <w:szCs w:val="40"/>
              </w:rPr>
              <w:t xml:space="preserve">       WISHING WELL FAMILY CENTRE</w:t>
            </w:r>
          </w:p>
          <w:p w:rsidR="00161EC5" w:rsidRDefault="00081E0A" w:rsidP="00372090">
            <w:pPr>
              <w:pStyle w:val="TableContents"/>
              <w:rPr>
                <w:rFonts w:ascii="Comic Sans MS" w:hAnsi="Comic Sans MS"/>
                <w:sz w:val="40"/>
                <w:szCs w:val="40"/>
              </w:rPr>
            </w:pPr>
            <w:r>
              <w:rPr>
                <w:rFonts w:ascii="Comic Sans MS" w:hAnsi="Comic Sans MS"/>
                <w:sz w:val="40"/>
                <w:szCs w:val="40"/>
              </w:rPr>
              <w:t>AUTUMN</w:t>
            </w:r>
            <w:r w:rsidR="002E4FED">
              <w:rPr>
                <w:rFonts w:ascii="Comic Sans MS" w:hAnsi="Comic Sans MS"/>
                <w:sz w:val="40"/>
                <w:szCs w:val="40"/>
              </w:rPr>
              <w:t xml:space="preserve"> NEWSLETTER</w:t>
            </w:r>
          </w:p>
          <w:p w:rsidR="00161EC5" w:rsidRDefault="002E4FED">
            <w:pPr>
              <w:pStyle w:val="TableContents"/>
              <w:jc w:val="center"/>
              <w:rPr>
                <w:rFonts w:ascii="Comic Sans MS" w:hAnsi="Comic Sans MS"/>
                <w:b/>
                <w:bCs/>
              </w:rPr>
            </w:pPr>
            <w:r>
              <w:rPr>
                <w:rFonts w:ascii="Comic Sans MS" w:hAnsi="Comic Sans MS"/>
                <w:b/>
                <w:bCs/>
              </w:rPr>
              <w:t>Wishing Well Family Centre is a locally based integrated, community organisation</w:t>
            </w:r>
          </w:p>
          <w:p w:rsidR="00161EC5" w:rsidRDefault="002E4FED">
            <w:pPr>
              <w:pStyle w:val="TableContents"/>
              <w:jc w:val="center"/>
              <w:rPr>
                <w:rFonts w:ascii="Comic Sans MS" w:hAnsi="Comic Sans MS"/>
                <w:b/>
                <w:bCs/>
              </w:rPr>
            </w:pPr>
            <w:r>
              <w:rPr>
                <w:rFonts w:ascii="Comic Sans MS" w:hAnsi="Comic Sans MS"/>
                <w:b/>
                <w:bCs/>
              </w:rPr>
              <w:t>that offers support to families, responding in a caring and open way to social, educational, economic and environmental needs within our community.</w:t>
            </w:r>
          </w:p>
        </w:tc>
      </w:tr>
    </w:tbl>
    <w:p w:rsidR="00083E9D" w:rsidRDefault="00C966BF" w:rsidP="00C966BF">
      <w:pPr>
        <w:pStyle w:val="Standard"/>
      </w:pPr>
      <w:r w:rsidRPr="00C966BF">
        <w:rPr>
          <w:rFonts w:ascii="Comic Sans MS" w:hAnsi="Comic Sans MS"/>
          <w:noProof/>
          <w:sz w:val="28"/>
          <w:szCs w:val="28"/>
        </w:rPr>
        <w:drawing>
          <wp:anchor distT="0" distB="0" distL="114300" distR="114300" simplePos="0" relativeHeight="251701248" behindDoc="1" locked="0" layoutInCell="1" allowOverlap="1">
            <wp:simplePos x="0" y="0"/>
            <wp:positionH relativeFrom="margin">
              <wp:align>right</wp:align>
            </wp:positionH>
            <wp:positionV relativeFrom="paragraph">
              <wp:posOffset>38100</wp:posOffset>
            </wp:positionV>
            <wp:extent cx="2103120" cy="771525"/>
            <wp:effectExtent l="0" t="0" r="0" b="9525"/>
            <wp:wrapNone/>
            <wp:docPr id="13" name="Picture 13" descr="http://img.photobucket.com/albums/v196/LindaMom/MJAJ%20Designs%20Blog/WC_Mischief_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photobucket.com/albums/v196/LindaMom/MJAJ%20Designs%20Blog/WC_Mischief_WA.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3120" cy="771525"/>
                    </a:xfrm>
                    <a:prstGeom prst="rect">
                      <a:avLst/>
                    </a:prstGeom>
                    <a:noFill/>
                    <a:ln>
                      <a:noFill/>
                    </a:ln>
                  </pic:spPr>
                </pic:pic>
              </a:graphicData>
            </a:graphic>
          </wp:anchor>
        </w:drawing>
      </w:r>
      <w:r w:rsidR="002E4FED">
        <w:rPr>
          <w:rFonts w:ascii="Comic Sans MS" w:hAnsi="Comic Sans MS"/>
          <w:b/>
          <w:bCs/>
        </w:rPr>
        <w:t>IMPORTANT DATES TO REMEMBER</w:t>
      </w:r>
      <w:r w:rsidR="002E4FED">
        <w:t xml:space="preserve"> – </w:t>
      </w:r>
    </w:p>
    <w:p w:rsidR="00F2412C" w:rsidRPr="00083E9D" w:rsidRDefault="002E4FED" w:rsidP="00C966BF">
      <w:pPr>
        <w:pStyle w:val="Standard"/>
        <w:rPr>
          <w:rFonts w:ascii="Comic Sans MS" w:hAnsi="Comic Sans MS"/>
          <w:sz w:val="28"/>
          <w:szCs w:val="28"/>
        </w:rPr>
      </w:pPr>
      <w:r>
        <w:rPr>
          <w:rFonts w:ascii="Comic Sans MS" w:hAnsi="Comic Sans MS"/>
          <w:b/>
          <w:bCs/>
          <w:sz w:val="26"/>
          <w:szCs w:val="26"/>
        </w:rPr>
        <w:t>CLOSED</w:t>
      </w:r>
      <w:r w:rsidR="00AE7329">
        <w:rPr>
          <w:rFonts w:ascii="Comic Sans MS" w:hAnsi="Comic Sans MS"/>
          <w:sz w:val="26"/>
          <w:szCs w:val="26"/>
        </w:rPr>
        <w:t xml:space="preserve"> – </w:t>
      </w:r>
      <w:r w:rsidR="00372090" w:rsidRPr="00083E9D">
        <w:rPr>
          <w:rFonts w:ascii="Comic Sans MS" w:hAnsi="Comic Sans MS"/>
          <w:sz w:val="28"/>
          <w:szCs w:val="28"/>
        </w:rPr>
        <w:t>Friday 30</w:t>
      </w:r>
      <w:r w:rsidR="00372090" w:rsidRPr="00083E9D">
        <w:rPr>
          <w:rFonts w:ascii="Comic Sans MS" w:hAnsi="Comic Sans MS"/>
          <w:sz w:val="28"/>
          <w:szCs w:val="28"/>
          <w:vertAlign w:val="superscript"/>
        </w:rPr>
        <w:t>th</w:t>
      </w:r>
      <w:r w:rsidR="00372090" w:rsidRPr="00083E9D">
        <w:rPr>
          <w:rFonts w:ascii="Comic Sans MS" w:hAnsi="Comic Sans MS"/>
          <w:sz w:val="28"/>
          <w:szCs w:val="28"/>
        </w:rPr>
        <w:t xml:space="preserve"> October – </w:t>
      </w:r>
      <w:r w:rsidR="00083E9D" w:rsidRPr="00083E9D">
        <w:rPr>
          <w:rFonts w:ascii="Comic Sans MS" w:hAnsi="Comic Sans MS"/>
          <w:sz w:val="28"/>
          <w:szCs w:val="28"/>
        </w:rPr>
        <w:t xml:space="preserve">Halloween                                                                                  </w:t>
      </w:r>
    </w:p>
    <w:p w:rsidR="00161EC5" w:rsidRDefault="002E4FED">
      <w:pPr>
        <w:pStyle w:val="Standard"/>
        <w:rPr>
          <w:rFonts w:ascii="Comic Sans MS" w:hAnsi="Comic Sans MS"/>
          <w:b/>
          <w:bCs/>
          <w:u w:val="single"/>
        </w:rPr>
      </w:pPr>
      <w:r>
        <w:rPr>
          <w:rFonts w:ascii="Comic Sans MS" w:hAnsi="Comic Sans MS"/>
          <w:b/>
          <w:bCs/>
          <w:u w:val="single"/>
        </w:rPr>
        <w:t>ROOM UPDATES</w:t>
      </w:r>
    </w:p>
    <w:p w:rsidR="00161EC5" w:rsidRDefault="002E4FED">
      <w:pPr>
        <w:pStyle w:val="Standard"/>
        <w:rPr>
          <w:rFonts w:ascii="Comic Sans MS" w:hAnsi="Comic Sans MS"/>
          <w:b/>
          <w:bCs/>
          <w:u w:val="single"/>
        </w:rPr>
      </w:pPr>
      <w:r>
        <w:rPr>
          <w:rFonts w:ascii="Comic Sans MS" w:hAnsi="Comic Sans MS"/>
          <w:b/>
          <w:bCs/>
          <w:u w:val="single"/>
        </w:rPr>
        <w:t>Baby Room</w:t>
      </w:r>
    </w:p>
    <w:p w:rsidR="00083E9D" w:rsidRDefault="00083E9D">
      <w:pPr>
        <w:pStyle w:val="Standard"/>
        <w:rPr>
          <w:rFonts w:ascii="Comic Sans MS" w:hAnsi="Comic Sans MS"/>
        </w:rPr>
      </w:pPr>
      <w:r w:rsidRPr="00083E9D">
        <w:rPr>
          <w:rFonts w:ascii="Comic Sans MS" w:hAnsi="Comic Sans MS"/>
        </w:rPr>
        <w:t>Throughout September we look forward to welcoming new children into the room and hope they settle well and adapt to their n</w:t>
      </w:r>
      <w:r>
        <w:rPr>
          <w:rFonts w:ascii="Comic Sans MS" w:hAnsi="Comic Sans MS"/>
        </w:rPr>
        <w:t xml:space="preserve">ew routines and environment. Some of our babies have </w:t>
      </w:r>
      <w:r w:rsidRPr="00083E9D">
        <w:rPr>
          <w:rFonts w:ascii="Comic Sans MS" w:hAnsi="Comic Sans MS"/>
        </w:rPr>
        <w:t xml:space="preserve">moved on to the toddler room and </w:t>
      </w:r>
      <w:r>
        <w:rPr>
          <w:rFonts w:ascii="Comic Sans MS" w:hAnsi="Comic Sans MS"/>
        </w:rPr>
        <w:t xml:space="preserve">we </w:t>
      </w:r>
      <w:r w:rsidRPr="00083E9D">
        <w:rPr>
          <w:rFonts w:ascii="Comic Sans MS" w:hAnsi="Comic Sans MS"/>
        </w:rPr>
        <w:t xml:space="preserve">look forward to watching them continue to grow and develop.  </w:t>
      </w:r>
    </w:p>
    <w:p w:rsidR="00161EC5" w:rsidRPr="00446587" w:rsidRDefault="00C966BF">
      <w:pPr>
        <w:pStyle w:val="Standard"/>
        <w:rPr>
          <w:rFonts w:ascii="Comic Sans MS" w:hAnsi="Comic Sans MS"/>
          <w:b/>
          <w:bCs/>
          <w:sz w:val="16"/>
          <w:szCs w:val="16"/>
          <w:u w:val="single"/>
        </w:rPr>
      </w:pPr>
      <w:r w:rsidRPr="00C966BF">
        <w:rPr>
          <w:rFonts w:ascii="Comic Sans MS" w:hAnsi="Comic Sans MS"/>
          <w:b/>
          <w:bCs/>
          <w:noProof/>
          <w:u w:val="single"/>
        </w:rPr>
        <w:drawing>
          <wp:anchor distT="0" distB="0" distL="114300" distR="114300" simplePos="0" relativeHeight="251699200" behindDoc="1" locked="0" layoutInCell="1" allowOverlap="1">
            <wp:simplePos x="0" y="0"/>
            <wp:positionH relativeFrom="margin">
              <wp:posOffset>3244215</wp:posOffset>
            </wp:positionH>
            <wp:positionV relativeFrom="paragraph">
              <wp:posOffset>830580</wp:posOffset>
            </wp:positionV>
            <wp:extent cx="1838325" cy="652231"/>
            <wp:effectExtent l="0" t="0" r="0" b="0"/>
            <wp:wrapNone/>
            <wp:docPr id="11" name="Picture 11" descr="http://www.clipartbest.com/cliparts/9ip/oGb/9ipoGbp5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artbest.com/cliparts/9ip/oGb/9ipoGbp5T.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9324" cy="656134"/>
                    </a:xfrm>
                    <a:prstGeom prst="rect">
                      <a:avLst/>
                    </a:prstGeom>
                    <a:noFill/>
                    <a:ln>
                      <a:noFill/>
                    </a:ln>
                  </pic:spPr>
                </pic:pic>
              </a:graphicData>
            </a:graphic>
          </wp:anchor>
        </w:drawing>
      </w:r>
      <w:r w:rsidR="00083E9D" w:rsidRPr="00083E9D">
        <w:rPr>
          <w:rFonts w:ascii="Comic Sans MS" w:hAnsi="Comic Sans MS"/>
        </w:rPr>
        <w:t>Our monthly plans, which are displayed outside the room show our themes each month which from September to November will include – 'All about me, Autumn/Halloween &amp; Transport'. The themes are carried through all activities including our story &amp; song time, floor play activities and crafts, this will see our room decorated with family portraits, cars, buses, sponge paintings, pumpkins</w:t>
      </w:r>
      <w:r w:rsidR="00083E9D">
        <w:rPr>
          <w:rFonts w:ascii="Comic Sans MS" w:hAnsi="Comic Sans MS"/>
        </w:rPr>
        <w:t>, ghosts</w:t>
      </w:r>
      <w:r w:rsidR="00083E9D" w:rsidRPr="00083E9D">
        <w:rPr>
          <w:rFonts w:ascii="Comic Sans MS" w:hAnsi="Comic Sans MS"/>
        </w:rPr>
        <w:t xml:space="preserve"> and much more.      </w:t>
      </w:r>
      <w:r w:rsidR="00083E9D" w:rsidRPr="00083E9D">
        <w:rPr>
          <w:rFonts w:ascii="Comic Sans MS" w:hAnsi="Comic Sans MS"/>
          <w:b/>
        </w:rPr>
        <w:t>Laura Burns – Supervisor</w:t>
      </w:r>
    </w:p>
    <w:p w:rsidR="00083E9D" w:rsidRDefault="00083E9D">
      <w:pPr>
        <w:pStyle w:val="Standard"/>
        <w:rPr>
          <w:rFonts w:ascii="Comic Sans MS" w:hAnsi="Comic Sans MS"/>
          <w:b/>
          <w:bCs/>
          <w:u w:val="single"/>
        </w:rPr>
      </w:pPr>
    </w:p>
    <w:p w:rsidR="00161EC5" w:rsidRDefault="002E4FED">
      <w:pPr>
        <w:pStyle w:val="Standard"/>
        <w:rPr>
          <w:rFonts w:ascii="Comic Sans MS" w:hAnsi="Comic Sans MS"/>
          <w:b/>
          <w:bCs/>
          <w:u w:val="single"/>
        </w:rPr>
      </w:pPr>
      <w:r>
        <w:rPr>
          <w:rFonts w:ascii="Comic Sans MS" w:hAnsi="Comic Sans MS"/>
          <w:b/>
          <w:bCs/>
          <w:u w:val="single"/>
        </w:rPr>
        <w:t>Toddler Room</w:t>
      </w:r>
    </w:p>
    <w:p w:rsidR="00161EC5" w:rsidRPr="001C5657" w:rsidRDefault="00C966BF">
      <w:pPr>
        <w:pStyle w:val="Standard"/>
        <w:rPr>
          <w:rFonts w:ascii="Comic Sans MS" w:hAnsi="Comic Sans MS"/>
        </w:rPr>
      </w:pPr>
      <w:r w:rsidRPr="00C966BF">
        <w:rPr>
          <w:rFonts w:ascii="Comic Sans MS" w:hAnsi="Comic Sans MS"/>
          <w:b/>
          <w:bCs/>
          <w:noProof/>
          <w:u w:val="single"/>
        </w:rPr>
        <w:drawing>
          <wp:anchor distT="0" distB="0" distL="114300" distR="114300" simplePos="0" relativeHeight="251700224" behindDoc="1" locked="0" layoutInCell="1" allowOverlap="1">
            <wp:simplePos x="0" y="0"/>
            <wp:positionH relativeFrom="margin">
              <wp:posOffset>4215765</wp:posOffset>
            </wp:positionH>
            <wp:positionV relativeFrom="paragraph">
              <wp:posOffset>2239645</wp:posOffset>
            </wp:positionV>
            <wp:extent cx="1581150" cy="865505"/>
            <wp:effectExtent l="0" t="0" r="0" b="0"/>
            <wp:wrapNone/>
            <wp:docPr id="12" name="Picture 12" descr="http://bielaksblog.weebly.com/uploads/1/7/1/9/17196222/548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elaksblog.weebly.com/uploads/1/7/1/9/17196222/548021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1205" cy="876483"/>
                    </a:xfrm>
                    <a:prstGeom prst="rect">
                      <a:avLst/>
                    </a:prstGeom>
                    <a:noFill/>
                    <a:ln>
                      <a:noFill/>
                    </a:ln>
                  </pic:spPr>
                </pic:pic>
              </a:graphicData>
            </a:graphic>
          </wp:anchor>
        </w:drawing>
      </w:r>
      <w:r w:rsidR="00083E9D" w:rsidRPr="00083E9D">
        <w:rPr>
          <w:rFonts w:ascii="Comic Sans MS" w:hAnsi="Comic Sans MS"/>
        </w:rPr>
        <w:t xml:space="preserve">September </w:t>
      </w:r>
      <w:r w:rsidR="00083E9D">
        <w:rPr>
          <w:rFonts w:ascii="Comic Sans MS" w:hAnsi="Comic Sans MS"/>
        </w:rPr>
        <w:t xml:space="preserve">has brought as always </w:t>
      </w:r>
      <w:r w:rsidR="00083E9D" w:rsidRPr="00083E9D">
        <w:rPr>
          <w:rFonts w:ascii="Comic Sans MS" w:hAnsi="Comic Sans MS"/>
        </w:rPr>
        <w:t>changes with children moving</w:t>
      </w:r>
      <w:r w:rsidR="00083E9D">
        <w:rPr>
          <w:rFonts w:ascii="Comic Sans MS" w:hAnsi="Comic Sans MS"/>
        </w:rPr>
        <w:t xml:space="preserve"> up from the baby room, new children and some of our toddlers moving into the junior playgroup. W</w:t>
      </w:r>
      <w:r w:rsidR="00083E9D" w:rsidRPr="00083E9D">
        <w:rPr>
          <w:rFonts w:ascii="Comic Sans MS" w:hAnsi="Comic Sans MS"/>
        </w:rPr>
        <w:t xml:space="preserve">e hope the children settle well </w:t>
      </w:r>
      <w:r w:rsidR="00083E9D">
        <w:rPr>
          <w:rFonts w:ascii="Comic Sans MS" w:hAnsi="Comic Sans MS"/>
        </w:rPr>
        <w:t xml:space="preserve">in their new surroundings </w:t>
      </w:r>
      <w:r w:rsidR="00083E9D" w:rsidRPr="00083E9D">
        <w:rPr>
          <w:rFonts w:ascii="Comic Sans MS" w:hAnsi="Comic Sans MS"/>
        </w:rPr>
        <w:t>and enjoy their time with us. Our theme for September will focus on 'All about me' and we will be decorating the room with family photos, self-portrait</w:t>
      </w:r>
      <w:r w:rsidR="00083E9D">
        <w:rPr>
          <w:rFonts w:ascii="Comic Sans MS" w:hAnsi="Comic Sans MS"/>
        </w:rPr>
        <w:t>s as well as hand &amp; foot prints, junk art and free colouring.</w:t>
      </w:r>
      <w:r w:rsidR="00083E9D" w:rsidRPr="00083E9D">
        <w:rPr>
          <w:rFonts w:ascii="Comic Sans MS" w:hAnsi="Comic Sans MS"/>
        </w:rPr>
        <w:t xml:space="preserve"> In October </w:t>
      </w:r>
      <w:r w:rsidR="00083E9D">
        <w:rPr>
          <w:rFonts w:ascii="Comic Sans MS" w:hAnsi="Comic Sans MS"/>
        </w:rPr>
        <w:t>our theme will focus on</w:t>
      </w:r>
      <w:r w:rsidR="00083E9D" w:rsidRPr="00083E9D">
        <w:rPr>
          <w:rFonts w:ascii="Comic Sans MS" w:hAnsi="Comic Sans MS"/>
        </w:rPr>
        <w:t xml:space="preserve"> 'autumn and Halloween,' our shape will be a 'crescent' and colours will be 'orange and black'. We </w:t>
      </w:r>
      <w:r w:rsidR="001C5657">
        <w:rPr>
          <w:rFonts w:ascii="Comic Sans MS" w:hAnsi="Comic Sans MS"/>
        </w:rPr>
        <w:t xml:space="preserve">will be decorating the room with </w:t>
      </w:r>
      <w:r w:rsidR="00083E9D" w:rsidRPr="00083E9D">
        <w:rPr>
          <w:rFonts w:ascii="Comic Sans MS" w:hAnsi="Comic Sans MS"/>
        </w:rPr>
        <w:t>bats, ghosts,</w:t>
      </w:r>
      <w:r w:rsidR="001C5657">
        <w:rPr>
          <w:rFonts w:ascii="Comic Sans MS" w:hAnsi="Comic Sans MS"/>
        </w:rPr>
        <w:t xml:space="preserve"> witches,</w:t>
      </w:r>
      <w:r w:rsidR="00083E9D" w:rsidRPr="00083E9D">
        <w:rPr>
          <w:rFonts w:ascii="Comic Sans MS" w:hAnsi="Comic Sans MS"/>
        </w:rPr>
        <w:t xml:space="preserve"> pumpkins and other Halloween crafts, we also hope </w:t>
      </w:r>
      <w:r w:rsidR="001C5657">
        <w:rPr>
          <w:rFonts w:ascii="Comic Sans MS" w:hAnsi="Comic Sans MS"/>
        </w:rPr>
        <w:t>to</w:t>
      </w:r>
      <w:r w:rsidR="00083E9D" w:rsidRPr="00083E9D">
        <w:rPr>
          <w:rFonts w:ascii="Comic Sans MS" w:hAnsi="Comic Sans MS"/>
        </w:rPr>
        <w:t xml:space="preserve"> explore our garden for </w:t>
      </w:r>
      <w:r w:rsidR="001C5657">
        <w:rPr>
          <w:rFonts w:ascii="Comic Sans MS" w:hAnsi="Comic Sans MS"/>
        </w:rPr>
        <w:t xml:space="preserve">leaves, acorns and conkers for our autumn display. Throughout November we will look at different types of </w:t>
      </w:r>
      <w:r w:rsidR="00083E9D" w:rsidRPr="00083E9D">
        <w:rPr>
          <w:rFonts w:ascii="Comic Sans MS" w:hAnsi="Comic Sans MS"/>
        </w:rPr>
        <w:t xml:space="preserve">'Transport' e.g. cars, planes, boats </w:t>
      </w:r>
      <w:r w:rsidR="001C5657" w:rsidRPr="00083E9D">
        <w:rPr>
          <w:rFonts w:ascii="Comic Sans MS" w:hAnsi="Comic Sans MS"/>
        </w:rPr>
        <w:t>etc.</w:t>
      </w:r>
      <w:r w:rsidR="001C5657">
        <w:rPr>
          <w:rFonts w:ascii="Comic Sans MS" w:hAnsi="Comic Sans MS"/>
        </w:rPr>
        <w:t xml:space="preserve">, </w:t>
      </w:r>
      <w:r w:rsidR="00083E9D" w:rsidRPr="00083E9D">
        <w:rPr>
          <w:rFonts w:ascii="Comic Sans MS" w:hAnsi="Comic Sans MS"/>
        </w:rPr>
        <w:t xml:space="preserve">our theme will also be evident through the children's activities  e.g. ride along cars, linking vehicles and small world play, our colour will be 'blue' and our shape 'triangle'. </w:t>
      </w:r>
      <w:r w:rsidR="00083E9D" w:rsidRPr="001C5657">
        <w:rPr>
          <w:rFonts w:ascii="Comic Sans MS" w:hAnsi="Comic Sans MS"/>
          <w:b/>
        </w:rPr>
        <w:t>Megan Hale –Supervisor</w:t>
      </w:r>
    </w:p>
    <w:p w:rsidR="00083E9D" w:rsidRDefault="00083E9D" w:rsidP="00AA2804">
      <w:pPr>
        <w:pStyle w:val="Standard"/>
        <w:tabs>
          <w:tab w:val="left" w:pos="4500"/>
        </w:tabs>
        <w:rPr>
          <w:rFonts w:ascii="Comic Sans MS" w:hAnsi="Comic Sans MS"/>
          <w:b/>
          <w:bCs/>
          <w:u w:val="single"/>
        </w:rPr>
      </w:pPr>
    </w:p>
    <w:p w:rsidR="00AA2804" w:rsidRDefault="00AA2804">
      <w:pPr>
        <w:pStyle w:val="Standard"/>
        <w:rPr>
          <w:rFonts w:ascii="Comic Sans MS" w:hAnsi="Comic Sans MS"/>
          <w:b/>
          <w:bCs/>
          <w:u w:val="single"/>
        </w:rPr>
      </w:pPr>
    </w:p>
    <w:p w:rsidR="00161EC5" w:rsidRDefault="002E4FED">
      <w:pPr>
        <w:pStyle w:val="Standard"/>
        <w:rPr>
          <w:rFonts w:ascii="Comic Sans MS" w:hAnsi="Comic Sans MS"/>
          <w:b/>
          <w:bCs/>
          <w:u w:val="single"/>
        </w:rPr>
      </w:pPr>
      <w:r>
        <w:rPr>
          <w:rFonts w:ascii="Comic Sans MS" w:hAnsi="Comic Sans MS"/>
          <w:b/>
          <w:bCs/>
          <w:u w:val="single"/>
        </w:rPr>
        <w:t>Junior Playgroup</w:t>
      </w:r>
    </w:p>
    <w:p w:rsidR="004C45DB" w:rsidRDefault="004C45DB">
      <w:pPr>
        <w:pStyle w:val="Standard"/>
        <w:rPr>
          <w:rFonts w:ascii="Comic Sans MS" w:hAnsi="Comic Sans MS"/>
          <w:bCs/>
        </w:rPr>
      </w:pPr>
      <w:r>
        <w:rPr>
          <w:rFonts w:ascii="Comic Sans MS" w:hAnsi="Comic Sans MS"/>
          <w:bCs/>
        </w:rPr>
        <w:t xml:space="preserve">During September we welcoming some </w:t>
      </w:r>
      <w:r w:rsidR="000E0987" w:rsidRPr="000E0987">
        <w:rPr>
          <w:rFonts w:ascii="Comic Sans MS" w:hAnsi="Comic Sans MS"/>
          <w:bCs/>
        </w:rPr>
        <w:t>new children</w:t>
      </w:r>
      <w:r>
        <w:rPr>
          <w:rFonts w:ascii="Comic Sans MS" w:hAnsi="Comic Sans MS"/>
          <w:bCs/>
        </w:rPr>
        <w:t xml:space="preserve"> and parents to</w:t>
      </w:r>
      <w:r w:rsidR="000E0987" w:rsidRPr="000E0987">
        <w:rPr>
          <w:rFonts w:ascii="Comic Sans MS" w:hAnsi="Comic Sans MS"/>
          <w:bCs/>
        </w:rPr>
        <w:t xml:space="preserve"> our group and we hope the</w:t>
      </w:r>
      <w:r>
        <w:rPr>
          <w:rFonts w:ascii="Comic Sans MS" w:hAnsi="Comic Sans MS"/>
          <w:bCs/>
        </w:rPr>
        <w:t xml:space="preserve">y will settle well and enjoy their time with us.  </w:t>
      </w:r>
      <w:r w:rsidR="000E0987" w:rsidRPr="000E0987">
        <w:rPr>
          <w:rFonts w:ascii="Comic Sans MS" w:hAnsi="Comic Sans MS"/>
          <w:bCs/>
        </w:rPr>
        <w:t xml:space="preserve">Our theme for the month of September is 'All about me &amp; my family' and our colour is 'pink'. Our theme will be carried on throughout the room in everything we do. </w:t>
      </w:r>
      <w:r>
        <w:rPr>
          <w:rFonts w:ascii="Comic Sans MS" w:hAnsi="Comic Sans MS"/>
          <w:bCs/>
        </w:rPr>
        <w:t xml:space="preserve">Could I ask parents to bring in a family photograph to display on our family tree display. </w:t>
      </w:r>
      <w:r w:rsidR="000E0987" w:rsidRPr="000E0987">
        <w:rPr>
          <w:rFonts w:ascii="Comic Sans MS" w:hAnsi="Comic Sans MS"/>
          <w:bCs/>
        </w:rPr>
        <w:t>Throughout October</w:t>
      </w:r>
      <w:r>
        <w:rPr>
          <w:rFonts w:ascii="Comic Sans MS" w:hAnsi="Comic Sans MS"/>
          <w:bCs/>
        </w:rPr>
        <w:t>&amp; November</w:t>
      </w:r>
      <w:r w:rsidR="000E0987" w:rsidRPr="000E0987">
        <w:rPr>
          <w:rFonts w:ascii="Comic Sans MS" w:hAnsi="Comic Sans MS"/>
          <w:bCs/>
        </w:rPr>
        <w:t xml:space="preserve"> we will be </w:t>
      </w:r>
      <w:r>
        <w:rPr>
          <w:rFonts w:ascii="Comic Sans MS" w:hAnsi="Comic Sans MS"/>
          <w:bCs/>
        </w:rPr>
        <w:t>focusing on</w:t>
      </w:r>
      <w:r w:rsidR="000E0987" w:rsidRPr="000E0987">
        <w:rPr>
          <w:rFonts w:ascii="Comic Sans MS" w:hAnsi="Comic Sans MS"/>
          <w:bCs/>
        </w:rPr>
        <w:t xml:space="preserve"> '</w:t>
      </w:r>
      <w:r w:rsidRPr="000E0987">
        <w:rPr>
          <w:rFonts w:ascii="Comic Sans MS" w:hAnsi="Comic Sans MS"/>
          <w:bCs/>
        </w:rPr>
        <w:t>autumn</w:t>
      </w:r>
      <w:r w:rsidR="000E0987" w:rsidRPr="000E0987">
        <w:rPr>
          <w:rFonts w:ascii="Comic Sans MS" w:hAnsi="Comic Sans MS"/>
          <w:bCs/>
        </w:rPr>
        <w:t xml:space="preserve"> and Halloween' and our colour will be 'orange'. We will be taking the children on nature walks to collect leaves, acorns and other items to help with our </w:t>
      </w:r>
      <w:r w:rsidRPr="000E0987">
        <w:rPr>
          <w:rFonts w:ascii="Comic Sans MS" w:hAnsi="Comic Sans MS"/>
          <w:bCs/>
        </w:rPr>
        <w:t>autumn</w:t>
      </w:r>
      <w:r w:rsidR="000E0987" w:rsidRPr="000E0987">
        <w:rPr>
          <w:rFonts w:ascii="Comic Sans MS" w:hAnsi="Comic Sans MS"/>
          <w:bCs/>
        </w:rPr>
        <w:t xml:space="preserve"> crafts which will be displayed in the room and on our window displays. We also hope the children enjoy our Halloween crafts such as spiders, bats and pumpkins for our mobile display</w:t>
      </w:r>
      <w:r>
        <w:rPr>
          <w:rFonts w:ascii="Comic Sans MS" w:hAnsi="Comic Sans MS"/>
          <w:bCs/>
        </w:rPr>
        <w:t xml:space="preserve"> and some cookery activities</w:t>
      </w:r>
      <w:r w:rsidR="000E0987" w:rsidRPr="000E0987">
        <w:rPr>
          <w:rFonts w:ascii="Comic Sans MS" w:hAnsi="Comic Sans MS"/>
          <w:bCs/>
        </w:rPr>
        <w:t>. In November we will continue to focus on '</w:t>
      </w:r>
      <w:r w:rsidRPr="000E0987">
        <w:rPr>
          <w:rFonts w:ascii="Comic Sans MS" w:hAnsi="Comic Sans MS"/>
          <w:bCs/>
        </w:rPr>
        <w:t>autumn</w:t>
      </w:r>
      <w:r w:rsidR="000E0987" w:rsidRPr="000E0987">
        <w:rPr>
          <w:rFonts w:ascii="Comic Sans MS" w:hAnsi="Comic Sans MS"/>
          <w:bCs/>
        </w:rPr>
        <w:t xml:space="preserve">' and the changes in the weather, trees etc. </w:t>
      </w:r>
      <w:r>
        <w:rPr>
          <w:rFonts w:ascii="Comic Sans MS" w:hAnsi="Comic Sans MS"/>
          <w:bCs/>
        </w:rPr>
        <w:t xml:space="preserve">Your child’s artwork can be collected at the end of each month in their folder just outside the room. </w:t>
      </w:r>
      <w:r w:rsidRPr="004C45DB">
        <w:rPr>
          <w:rFonts w:ascii="Comic Sans MS" w:hAnsi="Comic Sans MS"/>
          <w:b/>
          <w:bCs/>
        </w:rPr>
        <w:t xml:space="preserve">Nuala Heaney – Supervisor                                                                                                                                                                                                                   </w:t>
      </w:r>
    </w:p>
    <w:p w:rsidR="004C45DB" w:rsidRDefault="004C45DB">
      <w:pPr>
        <w:pStyle w:val="Standard"/>
        <w:rPr>
          <w:rFonts w:ascii="Comic Sans MS" w:hAnsi="Comic Sans MS"/>
          <w:bCs/>
        </w:rPr>
      </w:pPr>
    </w:p>
    <w:p w:rsidR="004C45DB" w:rsidRDefault="004C45DB">
      <w:pPr>
        <w:pStyle w:val="Standard"/>
        <w:rPr>
          <w:rFonts w:ascii="Comic Sans MS" w:hAnsi="Comic Sans MS"/>
          <w:bCs/>
        </w:rPr>
      </w:pPr>
    </w:p>
    <w:p w:rsidR="00F27F5F" w:rsidRPr="00AA2804" w:rsidRDefault="00F27F5F">
      <w:pPr>
        <w:pStyle w:val="Standard"/>
        <w:rPr>
          <w:rFonts w:ascii="Comic Sans MS" w:hAnsi="Comic Sans MS"/>
          <w:bCs/>
        </w:rPr>
      </w:pPr>
    </w:p>
    <w:p w:rsidR="00161EC5" w:rsidRDefault="00C966BF">
      <w:pPr>
        <w:pStyle w:val="Standard"/>
        <w:rPr>
          <w:rFonts w:ascii="Comic Sans MS" w:hAnsi="Comic Sans MS"/>
          <w:b/>
          <w:bCs/>
          <w:u w:val="single"/>
        </w:rPr>
      </w:pPr>
      <w:r w:rsidRPr="00372090">
        <w:rPr>
          <w:noProof/>
        </w:rPr>
        <w:lastRenderedPageBreak/>
        <w:drawing>
          <wp:anchor distT="0" distB="0" distL="114300" distR="114300" simplePos="0" relativeHeight="251692032" behindDoc="1" locked="0" layoutInCell="1" allowOverlap="1">
            <wp:simplePos x="0" y="0"/>
            <wp:positionH relativeFrom="margin">
              <wp:align>right</wp:align>
            </wp:positionH>
            <wp:positionV relativeFrom="paragraph">
              <wp:posOffset>-217170</wp:posOffset>
            </wp:positionV>
            <wp:extent cx="723900" cy="866775"/>
            <wp:effectExtent l="0" t="0" r="0" b="9525"/>
            <wp:wrapNone/>
            <wp:docPr id="4" name="Picture 4" descr="http://images.clipartpanda.com/boo-clipart-bo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boo-clipart-boo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866775"/>
                    </a:xfrm>
                    <a:prstGeom prst="rect">
                      <a:avLst/>
                    </a:prstGeom>
                    <a:noFill/>
                    <a:ln>
                      <a:noFill/>
                    </a:ln>
                  </pic:spPr>
                </pic:pic>
              </a:graphicData>
            </a:graphic>
          </wp:anchor>
        </w:drawing>
      </w:r>
      <w:r w:rsidR="002E4FED">
        <w:rPr>
          <w:rFonts w:ascii="Comic Sans MS" w:hAnsi="Comic Sans MS"/>
          <w:b/>
          <w:bCs/>
          <w:u w:val="single"/>
        </w:rPr>
        <w:t>Senior Playgroup</w:t>
      </w:r>
    </w:p>
    <w:p w:rsidR="00C966BF" w:rsidRDefault="00025F4F" w:rsidP="00025F4F">
      <w:pPr>
        <w:pStyle w:val="Standard"/>
        <w:rPr>
          <w:rFonts w:ascii="Comic Sans MS" w:hAnsi="Comic Sans MS"/>
        </w:rPr>
      </w:pPr>
      <w:r w:rsidRPr="00025F4F">
        <w:rPr>
          <w:rFonts w:ascii="Comic Sans MS" w:hAnsi="Comic Sans MS"/>
        </w:rPr>
        <w:t xml:space="preserve">We have enjoyed a very busy summer with trips out to the Cinema, Funky Monkeys and the </w:t>
      </w:r>
    </w:p>
    <w:p w:rsidR="00D331BD" w:rsidRDefault="00025F4F" w:rsidP="00025F4F">
      <w:pPr>
        <w:pStyle w:val="Standard"/>
        <w:rPr>
          <w:rFonts w:ascii="Comic Sans MS" w:hAnsi="Comic Sans MS"/>
        </w:rPr>
      </w:pPr>
      <w:r w:rsidRPr="00025F4F">
        <w:rPr>
          <w:rFonts w:ascii="Comic Sans MS" w:hAnsi="Comic Sans MS"/>
        </w:rPr>
        <w:t xml:space="preserve">Zoo.We are sorry to see our children move on to Pre School settings and hope they settle </w:t>
      </w:r>
    </w:p>
    <w:p w:rsidR="00161EC5" w:rsidRPr="00F2412C" w:rsidRDefault="00025F4F" w:rsidP="00025F4F">
      <w:pPr>
        <w:pStyle w:val="Standard"/>
        <w:rPr>
          <w:rFonts w:ascii="Comic Sans MS" w:hAnsi="Comic Sans MS"/>
        </w:rPr>
      </w:pPr>
      <w:r w:rsidRPr="00025F4F">
        <w:rPr>
          <w:rFonts w:ascii="Comic Sans MS" w:hAnsi="Comic Sans MS"/>
        </w:rPr>
        <w:t>well and enjoy their year ahead. The senior playgroup is seen as a stepping st</w:t>
      </w:r>
      <w:r>
        <w:rPr>
          <w:rFonts w:ascii="Comic Sans MS" w:hAnsi="Comic Sans MS"/>
        </w:rPr>
        <w:t>one to the Pre School setting, w</w:t>
      </w:r>
      <w:r w:rsidRPr="00025F4F">
        <w:rPr>
          <w:rFonts w:ascii="Comic Sans MS" w:hAnsi="Comic Sans MS"/>
        </w:rPr>
        <w:t xml:space="preserve">e introduce the children to the different areas of learning within the curriculum with activities based around our monthly themes. During the month of September the children will be settling into the routines of our room and our theme will be 'All about Me' and 'My Family'.  October's theme will focus on 'Halloween and autumn' and in November will be looking at 'transport and road safety'.  Every month the children will be encouraged to join in art and craft activities that will be displayed around our room. We hope to continue making use of our back garden and outside play </w:t>
      </w:r>
      <w:r w:rsidR="00450EC1" w:rsidRPr="00025F4F">
        <w:rPr>
          <w:rFonts w:ascii="Comic Sans MS" w:hAnsi="Comic Sans MS"/>
        </w:rPr>
        <w:t xml:space="preserve">area. </w:t>
      </w:r>
      <w:r w:rsidRPr="00025F4F">
        <w:rPr>
          <w:rFonts w:ascii="Comic Sans MS" w:hAnsi="Comic Sans MS"/>
        </w:rPr>
        <w:t>During the first few months this room will be quite a challenge for some children as they become independent and are introduced to many new things</w:t>
      </w:r>
      <w:r w:rsidR="00450EC1">
        <w:rPr>
          <w:rFonts w:ascii="Comic Sans MS" w:hAnsi="Comic Sans MS"/>
        </w:rPr>
        <w:t>, which we hope they will enjoy</w:t>
      </w:r>
      <w:r w:rsidRPr="00025F4F">
        <w:rPr>
          <w:rFonts w:ascii="Comic Sans MS" w:hAnsi="Comic Sans MS"/>
        </w:rPr>
        <w:t xml:space="preserve">. The children will always be encouraged to make their own choices, contribute to break duties, cleaning teeth and following simple rules. </w:t>
      </w:r>
      <w:r w:rsidR="00D331BD" w:rsidRPr="00D331BD">
        <w:rPr>
          <w:rFonts w:ascii="Comic Sans MS" w:hAnsi="Comic Sans MS"/>
          <w:b/>
          <w:bCs/>
        </w:rPr>
        <w:t>Tracey Massey – Supervisor</w:t>
      </w:r>
    </w:p>
    <w:p w:rsidR="00450EC1" w:rsidRDefault="00450EC1">
      <w:pPr>
        <w:pStyle w:val="Standard"/>
        <w:rPr>
          <w:rFonts w:ascii="Comic Sans MS" w:hAnsi="Comic Sans MS"/>
          <w:b/>
          <w:bCs/>
          <w:u w:val="single"/>
        </w:rPr>
      </w:pPr>
    </w:p>
    <w:p w:rsidR="00161EC5" w:rsidRDefault="002E4FED">
      <w:pPr>
        <w:pStyle w:val="Standard"/>
        <w:rPr>
          <w:rFonts w:ascii="Comic Sans MS" w:hAnsi="Comic Sans MS"/>
          <w:b/>
          <w:bCs/>
          <w:u w:val="single"/>
        </w:rPr>
      </w:pPr>
      <w:r>
        <w:rPr>
          <w:rFonts w:ascii="Comic Sans MS" w:hAnsi="Comic Sans MS"/>
          <w:b/>
          <w:bCs/>
          <w:u w:val="single"/>
        </w:rPr>
        <w:t>Pre School</w:t>
      </w:r>
    </w:p>
    <w:p w:rsidR="00161EC5" w:rsidRPr="00AE7329" w:rsidRDefault="00450EC1" w:rsidP="00AE7329">
      <w:pPr>
        <w:pStyle w:val="Standard"/>
        <w:rPr>
          <w:rFonts w:ascii="Comic Sans MS" w:hAnsi="Comic Sans MS"/>
        </w:rPr>
      </w:pPr>
      <w:r w:rsidRPr="00450EC1">
        <w:rPr>
          <w:rFonts w:ascii="Comic Sans MS" w:hAnsi="Comic Sans MS"/>
        </w:rPr>
        <w:t>We would like to welcome all our new children into preschool and we hope they settle well and enjoy the wide variety of activities on offer. Over the first month or so the children will be settling into the new routine of preschool. This will involve getting to know the staff and other children, learning how to play together and learning how to follow the routines and structure of the group. For further information regarding our monthly themes and programme please feel free to look at our weekly plans displ</w:t>
      </w:r>
      <w:r>
        <w:rPr>
          <w:rFonts w:ascii="Comic Sans MS" w:hAnsi="Comic Sans MS"/>
        </w:rPr>
        <w:t xml:space="preserve">ayed outside our room.      </w:t>
      </w:r>
      <w:r>
        <w:rPr>
          <w:rFonts w:ascii="Comic Sans MS" w:hAnsi="Comic Sans MS"/>
          <w:b/>
          <w:bCs/>
        </w:rPr>
        <w:t>Lynsey McCormick</w:t>
      </w:r>
      <w:r w:rsidR="002E4FED">
        <w:rPr>
          <w:rFonts w:ascii="Comic Sans MS" w:hAnsi="Comic Sans MS"/>
          <w:b/>
          <w:bCs/>
        </w:rPr>
        <w:t xml:space="preserve"> – </w:t>
      </w:r>
      <w:r>
        <w:rPr>
          <w:rFonts w:ascii="Comic Sans MS" w:hAnsi="Comic Sans MS"/>
          <w:b/>
          <w:bCs/>
        </w:rPr>
        <w:t xml:space="preserve">Acting </w:t>
      </w:r>
      <w:r w:rsidR="002E4FED">
        <w:rPr>
          <w:rFonts w:ascii="Comic Sans MS" w:hAnsi="Comic Sans MS"/>
          <w:b/>
          <w:bCs/>
        </w:rPr>
        <w:t>Supervisor</w:t>
      </w:r>
    </w:p>
    <w:p w:rsidR="00D331BD" w:rsidRDefault="00D331BD">
      <w:pPr>
        <w:pStyle w:val="Standard"/>
        <w:rPr>
          <w:rFonts w:ascii="Comic Sans MS" w:hAnsi="Comic Sans MS"/>
          <w:b/>
          <w:bCs/>
          <w:u w:val="single"/>
        </w:rPr>
      </w:pPr>
    </w:p>
    <w:p w:rsidR="00161EC5" w:rsidRDefault="002E4FED">
      <w:pPr>
        <w:pStyle w:val="Standard"/>
        <w:rPr>
          <w:rFonts w:ascii="Comic Sans MS" w:hAnsi="Comic Sans MS"/>
          <w:b/>
          <w:bCs/>
          <w:u w:val="single"/>
        </w:rPr>
      </w:pPr>
      <w:r>
        <w:rPr>
          <w:rFonts w:ascii="Comic Sans MS" w:hAnsi="Comic Sans MS"/>
          <w:b/>
          <w:bCs/>
          <w:u w:val="single"/>
        </w:rPr>
        <w:t>Out of Schools</w:t>
      </w:r>
    </w:p>
    <w:p w:rsidR="00161EC5" w:rsidRDefault="002E4FED">
      <w:pPr>
        <w:pStyle w:val="Standard"/>
        <w:rPr>
          <w:rFonts w:ascii="Comic Sans MS" w:hAnsi="Comic Sans MS"/>
        </w:rPr>
      </w:pPr>
      <w:r>
        <w:rPr>
          <w:rFonts w:ascii="Comic Sans MS" w:hAnsi="Comic Sans MS"/>
        </w:rPr>
        <w:t>Our Out of Schools aims to create a safe, stimulating and happy environment for children.</w:t>
      </w:r>
    </w:p>
    <w:p w:rsidR="00161EC5" w:rsidRPr="00106598" w:rsidRDefault="002E4FED">
      <w:pPr>
        <w:pStyle w:val="Standard"/>
      </w:pPr>
      <w:r>
        <w:rPr>
          <w:rFonts w:ascii="Comic Sans MS" w:hAnsi="Comic Sans MS"/>
        </w:rPr>
        <w:t xml:space="preserve">We are very busy on a daily basis helping with </w:t>
      </w:r>
      <w:r w:rsidR="000F0638">
        <w:rPr>
          <w:rFonts w:ascii="Comic Sans MS" w:hAnsi="Comic Sans MS"/>
        </w:rPr>
        <w:t>homework’s</w:t>
      </w:r>
      <w:r>
        <w:rPr>
          <w:rFonts w:ascii="Comic Sans MS" w:hAnsi="Comic Sans MS"/>
        </w:rPr>
        <w:t xml:space="preserve"> and art and craft activities. We would like to remind parents if your child is unwell or not attending Out of Schools that you would contact the office before 1pm.                                   </w:t>
      </w:r>
    </w:p>
    <w:p w:rsidR="00D331BD" w:rsidRPr="00D331BD" w:rsidRDefault="00D331BD">
      <w:pPr>
        <w:pStyle w:val="Standard"/>
        <w:rPr>
          <w:rFonts w:ascii="Comic Sans MS" w:hAnsi="Comic Sans MS"/>
          <w:b/>
          <w:bCs/>
        </w:rPr>
      </w:pPr>
    </w:p>
    <w:p w:rsidR="00161EC5" w:rsidRPr="00F27F5F" w:rsidRDefault="002E4FED">
      <w:pPr>
        <w:pStyle w:val="Standard"/>
        <w:rPr>
          <w:rFonts w:ascii="Comic Sans MS" w:hAnsi="Comic Sans MS"/>
          <w:b/>
          <w:bCs/>
          <w:sz w:val="28"/>
          <w:szCs w:val="28"/>
        </w:rPr>
      </w:pPr>
      <w:r w:rsidRPr="00F27F5F">
        <w:rPr>
          <w:rFonts w:ascii="Comic Sans MS" w:hAnsi="Comic Sans MS"/>
          <w:b/>
          <w:bCs/>
          <w:sz w:val="28"/>
          <w:szCs w:val="28"/>
        </w:rPr>
        <w:t>*PLEASE REMEMBER THAT FOR ANY REASON YOUR CHILD DOES NOT ATTEND NURSERY, FEES ARE STILL PAYABLE. THE ONLY TIME FEES ARE NOT PAYABLE IS WHEN THE CENTRE IS CLOSED*</w:t>
      </w:r>
    </w:p>
    <w:p w:rsidR="00D331BD" w:rsidRDefault="00D331BD">
      <w:pPr>
        <w:pStyle w:val="Standard"/>
        <w:rPr>
          <w:rFonts w:ascii="Comic Sans MS" w:hAnsi="Comic Sans MS"/>
          <w:bCs/>
          <w:i/>
          <w:iCs/>
          <w:u w:val="single"/>
        </w:rPr>
      </w:pPr>
    </w:p>
    <w:p w:rsidR="00D331BD" w:rsidRPr="00106598" w:rsidRDefault="002E4FED" w:rsidP="0049700A">
      <w:pPr>
        <w:pStyle w:val="Standard"/>
        <w:rPr>
          <w:rFonts w:ascii="Comic Sans MS" w:hAnsi="Comic Sans MS"/>
          <w:b/>
          <w:bCs/>
          <w:i/>
          <w:iCs/>
        </w:rPr>
      </w:pPr>
      <w:r w:rsidRPr="00F27F5F">
        <w:rPr>
          <w:rFonts w:ascii="Comic Sans MS" w:hAnsi="Comic Sans MS"/>
          <w:bCs/>
          <w:i/>
          <w:iCs/>
          <w:u w:val="single"/>
        </w:rPr>
        <w:t>WE WOULD ASK ALL PARENTS TO ADHERE TO SESSION TIMES REGARDING DROP OFF &amp; COLLECTION OF CHILDREN UNLESS OTHERWISE ARRANGED WITH ROOM SUPERVISOR. DROPPING CHILDREN OFF BEFORE SESSION TIMES OR LATE COLLECTION OF CHILDREN CAN EFFECT ROOM RATIO'S AND CAUSE PROBLEMS</w:t>
      </w:r>
      <w:r>
        <w:rPr>
          <w:rFonts w:ascii="Comic Sans MS" w:hAnsi="Comic Sans MS"/>
          <w:b/>
          <w:bCs/>
          <w:i/>
          <w:iCs/>
        </w:rPr>
        <w:t>.</w:t>
      </w:r>
    </w:p>
    <w:p w:rsidR="00D331BD" w:rsidRDefault="00D331BD" w:rsidP="0049700A">
      <w:pPr>
        <w:pStyle w:val="Standard"/>
        <w:rPr>
          <w:rFonts w:ascii="Comic Sans MS" w:hAnsi="Comic Sans MS"/>
          <w:b/>
          <w:bCs/>
          <w:u w:val="single"/>
        </w:rPr>
      </w:pPr>
    </w:p>
    <w:p w:rsidR="00D331BD" w:rsidRDefault="00D331BD" w:rsidP="0049700A">
      <w:pPr>
        <w:pStyle w:val="Standard"/>
        <w:rPr>
          <w:rFonts w:ascii="Comic Sans MS" w:hAnsi="Comic Sans MS"/>
          <w:b/>
          <w:bCs/>
          <w:u w:val="single"/>
        </w:rPr>
      </w:pPr>
    </w:p>
    <w:p w:rsidR="0049700A" w:rsidRDefault="00D331BD" w:rsidP="0049700A">
      <w:pPr>
        <w:pStyle w:val="Standard"/>
        <w:rPr>
          <w:rFonts w:ascii="Comic Sans MS" w:hAnsi="Comic Sans MS"/>
          <w:b/>
          <w:bCs/>
          <w:u w:val="single"/>
        </w:rPr>
      </w:pPr>
      <w:r>
        <w:rPr>
          <w:rFonts w:ascii="Comic Sans MS" w:hAnsi="Comic Sans MS"/>
          <w:noProof/>
        </w:rPr>
        <w:drawing>
          <wp:anchor distT="0" distB="0" distL="114300" distR="114300" simplePos="0" relativeHeight="251671552" behindDoc="1" locked="0" layoutInCell="1" allowOverlap="1">
            <wp:simplePos x="0" y="0"/>
            <wp:positionH relativeFrom="margin">
              <wp:posOffset>5208270</wp:posOffset>
            </wp:positionH>
            <wp:positionV relativeFrom="paragraph">
              <wp:posOffset>-218440</wp:posOffset>
            </wp:positionV>
            <wp:extent cx="2038350" cy="11766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810"/>
                    <a:stretch/>
                  </pic:blipFill>
                  <pic:spPr bwMode="auto">
                    <a:xfrm>
                      <a:off x="0" y="0"/>
                      <a:ext cx="2038350" cy="11766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9700A">
        <w:rPr>
          <w:rFonts w:ascii="Comic Sans MS" w:hAnsi="Comic Sans MS"/>
          <w:b/>
          <w:bCs/>
          <w:u w:val="single"/>
        </w:rPr>
        <w:t>LUNCHES</w:t>
      </w:r>
    </w:p>
    <w:p w:rsidR="0049700A" w:rsidRDefault="0049700A" w:rsidP="0049700A">
      <w:pPr>
        <w:pStyle w:val="Standard"/>
        <w:rPr>
          <w:rFonts w:ascii="Comic Sans MS" w:hAnsi="Comic Sans MS"/>
        </w:rPr>
      </w:pPr>
      <w:r>
        <w:rPr>
          <w:rFonts w:ascii="Comic Sans MS" w:hAnsi="Comic Sans MS"/>
        </w:rPr>
        <w:t xml:space="preserve">Lunches are provided in Centre at a price of £2 per day for </w:t>
      </w:r>
    </w:p>
    <w:p w:rsidR="0049700A" w:rsidRDefault="0049700A" w:rsidP="0049700A">
      <w:pPr>
        <w:pStyle w:val="Standard"/>
        <w:rPr>
          <w:rFonts w:ascii="Comic Sans MS" w:hAnsi="Comic Sans MS"/>
        </w:rPr>
      </w:pPr>
      <w:r>
        <w:rPr>
          <w:rFonts w:ascii="Comic Sans MS" w:hAnsi="Comic Sans MS"/>
        </w:rPr>
        <w:t>children who attend a full day.  Lunch money should be paid at the beginning</w:t>
      </w:r>
    </w:p>
    <w:p w:rsidR="0049700A" w:rsidRDefault="0049700A" w:rsidP="0049700A">
      <w:pPr>
        <w:pStyle w:val="Standard"/>
        <w:rPr>
          <w:rFonts w:ascii="Comic Sans MS" w:hAnsi="Comic Sans MS"/>
        </w:rPr>
      </w:pPr>
      <w:r>
        <w:rPr>
          <w:rFonts w:ascii="Comic Sans MS" w:hAnsi="Comic Sans MS"/>
        </w:rPr>
        <w:t>of each week. If you are going on holiday and wish to suspend lunches until you</w:t>
      </w:r>
    </w:p>
    <w:p w:rsidR="0049700A" w:rsidRDefault="0049700A" w:rsidP="0049700A">
      <w:pPr>
        <w:pStyle w:val="Standard"/>
        <w:rPr>
          <w:rFonts w:ascii="Comic Sans MS" w:hAnsi="Comic Sans MS"/>
        </w:rPr>
      </w:pPr>
      <w:r>
        <w:rPr>
          <w:rFonts w:ascii="Comic Sans MS" w:hAnsi="Comic Sans MS"/>
        </w:rPr>
        <w:t xml:space="preserve">return please let us know in advance otherwise you will still be charged. </w:t>
      </w:r>
    </w:p>
    <w:p w:rsidR="0049700A" w:rsidRDefault="0049700A" w:rsidP="00CB02A0">
      <w:pPr>
        <w:pStyle w:val="Standard"/>
        <w:rPr>
          <w:rFonts w:ascii="Comic Sans MS" w:hAnsi="Comic Sans MS"/>
          <w:b/>
          <w:bCs/>
          <w:u w:val="single"/>
        </w:rPr>
      </w:pPr>
      <w:r>
        <w:rPr>
          <w:rFonts w:ascii="Comic Sans MS" w:hAnsi="Comic Sans MS"/>
        </w:rPr>
        <w:t>Our meals are provided by Moon &amp; Spoon a catering company dedicated to providing wholesome, nutritious food specially designed for children. For further details please ask at reception</w:t>
      </w:r>
    </w:p>
    <w:p w:rsidR="00BF250A" w:rsidRDefault="00BF250A" w:rsidP="00CB02A0">
      <w:pPr>
        <w:pStyle w:val="Standard"/>
        <w:rPr>
          <w:rFonts w:ascii="Comic Sans MS" w:hAnsi="Comic Sans MS"/>
          <w:b/>
          <w:bCs/>
          <w:u w:val="single"/>
        </w:rPr>
      </w:pPr>
    </w:p>
    <w:p w:rsidR="00106598" w:rsidRDefault="00106598" w:rsidP="00CB02A0">
      <w:pPr>
        <w:pStyle w:val="Standard"/>
        <w:rPr>
          <w:rFonts w:ascii="Comic Sans MS" w:hAnsi="Comic Sans MS"/>
          <w:b/>
          <w:bCs/>
          <w:u w:val="single"/>
        </w:rPr>
      </w:pPr>
    </w:p>
    <w:p w:rsidR="00CB02A0" w:rsidRDefault="00CB02A0" w:rsidP="00CB02A0">
      <w:pPr>
        <w:pStyle w:val="Standard"/>
        <w:rPr>
          <w:rFonts w:ascii="Comic Sans MS" w:hAnsi="Comic Sans MS"/>
          <w:b/>
          <w:bCs/>
          <w:u w:val="single"/>
        </w:rPr>
      </w:pPr>
      <w:r>
        <w:rPr>
          <w:rFonts w:ascii="Comic Sans MS" w:hAnsi="Comic Sans MS"/>
          <w:b/>
          <w:bCs/>
          <w:u w:val="single"/>
        </w:rPr>
        <w:lastRenderedPageBreak/>
        <w:t>*In future we will be including an extract from our policies in every newsletter, a full copy of all policies and procedures are available on request from reception.*</w:t>
      </w:r>
    </w:p>
    <w:p w:rsidR="00AA2804" w:rsidRPr="00AA2804" w:rsidRDefault="00AA2804" w:rsidP="00AA2804">
      <w:pPr>
        <w:widowControl/>
        <w:rPr>
          <w:rFonts w:ascii="Comic Sans MS" w:eastAsia="Times New Roman" w:hAnsi="Comic Sans MS" w:cs="Times New Roman"/>
        </w:rPr>
      </w:pPr>
    </w:p>
    <w:p w:rsidR="00AA2804" w:rsidRPr="00AA2804" w:rsidRDefault="00AA2804" w:rsidP="00AA2804">
      <w:pPr>
        <w:widowControl/>
        <w:autoSpaceDE w:val="0"/>
        <w:rPr>
          <w:rFonts w:ascii="Comic Sans MS" w:eastAsia="Times New Roman" w:hAnsi="Comic Sans MS" w:cs="TTE14D9278t00"/>
          <w:b/>
          <w:color w:val="000000"/>
          <w:u w:val="single"/>
        </w:rPr>
      </w:pPr>
      <w:r w:rsidRPr="00AA2804">
        <w:rPr>
          <w:rFonts w:ascii="Comic Sans MS" w:eastAsia="Times New Roman" w:hAnsi="Comic Sans MS" w:cs="TTE14D9278t00"/>
          <w:b/>
          <w:color w:val="000000"/>
          <w:u w:val="single"/>
        </w:rPr>
        <w:t>CHILDREN’S SICKNESS/ILLNESS POLICY</w:t>
      </w:r>
    </w:p>
    <w:p w:rsidR="00AA2804" w:rsidRPr="00AA2804" w:rsidRDefault="00AA2804" w:rsidP="00AA2804">
      <w:pPr>
        <w:widowControl/>
        <w:autoSpaceDE w:val="0"/>
        <w:rPr>
          <w:rFonts w:ascii="Comic Sans MS" w:eastAsia="Times New Roman" w:hAnsi="Comic Sans MS" w:cs="TTE1BDA008t00"/>
          <w:color w:val="000000"/>
        </w:rPr>
      </w:pPr>
      <w:r w:rsidRPr="00AA2804">
        <w:rPr>
          <w:rFonts w:ascii="Comic Sans MS" w:eastAsia="Times New Roman" w:hAnsi="Comic Sans MS" w:cs="TTE1BDA008t00"/>
          <w:color w:val="000000"/>
        </w:rPr>
        <w:t>Our procedure for dealing with sick children is as follows:</w:t>
      </w:r>
    </w:p>
    <w:p w:rsidR="00AA2804" w:rsidRPr="00AA2804" w:rsidRDefault="00AA2804" w:rsidP="00AA2804">
      <w:pPr>
        <w:widowControl/>
        <w:autoSpaceDE w:val="0"/>
        <w:rPr>
          <w:rFonts w:ascii="Comic Sans MS" w:eastAsia="Times New Roman" w:hAnsi="Comic Sans MS" w:cs="TTE1BDA008t00"/>
          <w:color w:val="000000"/>
        </w:rPr>
      </w:pPr>
      <w:r w:rsidRPr="00AA2804">
        <w:rPr>
          <w:rFonts w:ascii="Comic Sans MS" w:eastAsia="Times New Roman" w:hAnsi="Comic Sans MS" w:cs="TTE1BDA008t00"/>
          <w:color w:val="000000"/>
        </w:rPr>
        <w:t>As a general principle, children with any infection should be excluded from Nursery while they have symptoms or are feeling unwell.It is at the sole discretion of the Nursery management as to whether or not a child is well enough to be at Nursery. You will be required to exclude your child from Nursery for the stated time if they have the following:</w:t>
      </w:r>
    </w:p>
    <w:p w:rsidR="00AA2804" w:rsidRPr="00AA2804" w:rsidRDefault="00AA2804" w:rsidP="00AA2804">
      <w:pPr>
        <w:widowControl/>
        <w:autoSpaceDE w:val="0"/>
        <w:rPr>
          <w:rFonts w:ascii="Comic Sans MS" w:eastAsia="Times New Roman" w:hAnsi="Comic Sans MS" w:cs="TTE1BDA008t00"/>
          <w:color w:val="000000"/>
        </w:rPr>
      </w:pPr>
    </w:p>
    <w:p w:rsidR="00AA2804" w:rsidRPr="00AA2804" w:rsidRDefault="00AA2804" w:rsidP="00AA2804">
      <w:pPr>
        <w:widowControl/>
        <w:numPr>
          <w:ilvl w:val="0"/>
          <w:numId w:val="24"/>
        </w:numPr>
        <w:autoSpaceDE w:val="0"/>
        <w:rPr>
          <w:rFonts w:ascii="Comic Sans MS" w:eastAsia="Times New Roman" w:hAnsi="Comic Sans MS" w:cs="TTE1BDA008t00"/>
          <w:color w:val="000000"/>
        </w:rPr>
      </w:pPr>
      <w:r w:rsidRPr="00AA2804">
        <w:rPr>
          <w:rFonts w:ascii="Comic Sans MS" w:eastAsia="Times New Roman" w:hAnsi="Comic Sans MS" w:cs="TTE1BDA008t00"/>
          <w:color w:val="000000"/>
        </w:rPr>
        <w:t>Any communicable disease – Chickenpox, Mumps, Head-lice, Impetigo etc.</w:t>
      </w:r>
    </w:p>
    <w:p w:rsidR="00AA2804" w:rsidRPr="00AA2804" w:rsidRDefault="00AA2804" w:rsidP="00AA2804">
      <w:pPr>
        <w:widowControl/>
        <w:numPr>
          <w:ilvl w:val="0"/>
          <w:numId w:val="23"/>
        </w:numPr>
        <w:autoSpaceDE w:val="0"/>
        <w:rPr>
          <w:rFonts w:ascii="Comic Sans MS" w:eastAsia="Times New Roman" w:hAnsi="Comic Sans MS" w:cs="TTE1BDA008t00"/>
          <w:color w:val="000000"/>
        </w:rPr>
      </w:pPr>
      <w:r w:rsidRPr="00AA2804">
        <w:rPr>
          <w:rFonts w:ascii="Comic Sans MS" w:eastAsia="Times New Roman" w:hAnsi="Comic Sans MS" w:cs="TTE1BDA008t00"/>
          <w:color w:val="000000"/>
        </w:rPr>
        <w:t>An eye or ear discharge –An eye infection must be clear of discharge before they can return to Nursery. However, if your GP informs you that it is not infectious, we will be happy for your child to be at Nursery as long as they are not suffering from any discomfort, pain or requiring additional extensive care.</w:t>
      </w:r>
    </w:p>
    <w:p w:rsidR="00AA2804" w:rsidRPr="00AA2804" w:rsidRDefault="00AA2804" w:rsidP="00AA2804">
      <w:pPr>
        <w:widowControl/>
        <w:numPr>
          <w:ilvl w:val="0"/>
          <w:numId w:val="23"/>
        </w:numPr>
        <w:autoSpaceDE w:val="0"/>
        <w:rPr>
          <w:rFonts w:ascii="Comic Sans MS" w:eastAsia="Times New Roman" w:hAnsi="Comic Sans MS" w:cs="TTE1BDA008t00"/>
          <w:color w:val="000000"/>
        </w:rPr>
      </w:pPr>
      <w:r w:rsidRPr="00AA2804">
        <w:rPr>
          <w:rFonts w:ascii="Comic Sans MS" w:eastAsia="Times New Roman" w:hAnsi="Comic Sans MS" w:cs="TTE1BDA008t00"/>
          <w:color w:val="000000"/>
        </w:rPr>
        <w:t>Diarrhoea/vomiting – your child may return to Nursery once they have been clear for 48 hours depending on the severity of the illness. It is Nursery policy to ‘record’ two loose nappies and to call you and inform you when a child has a third loose nappy and request that you collect your child.  When a child has a bout of sickness we would contact you immediately.</w:t>
      </w:r>
    </w:p>
    <w:p w:rsidR="00AA2804" w:rsidRPr="00AA2804" w:rsidRDefault="00AA2804" w:rsidP="00AA2804">
      <w:pPr>
        <w:widowControl/>
        <w:numPr>
          <w:ilvl w:val="0"/>
          <w:numId w:val="23"/>
        </w:numPr>
        <w:autoSpaceDE w:val="0"/>
        <w:rPr>
          <w:rFonts w:ascii="Comic Sans MS" w:eastAsia="Times New Roman" w:hAnsi="Comic Sans MS" w:cs="TTE1BDA008t00"/>
          <w:color w:val="000000"/>
        </w:rPr>
      </w:pPr>
      <w:r w:rsidRPr="00AA2804">
        <w:rPr>
          <w:rFonts w:ascii="Comic Sans MS" w:eastAsia="Times New Roman" w:hAnsi="Comic Sans MS" w:cs="TTE1BDA008t00"/>
          <w:color w:val="000000"/>
        </w:rPr>
        <w:t>If your child has broken/fractured bones or in sling/plaster we would advise that the child remains at home until fully recovered.</w:t>
      </w:r>
    </w:p>
    <w:p w:rsidR="00AA2804" w:rsidRPr="00AA2804" w:rsidRDefault="00AA2804" w:rsidP="00AA2804">
      <w:pPr>
        <w:widowControl/>
        <w:numPr>
          <w:ilvl w:val="0"/>
          <w:numId w:val="23"/>
        </w:numPr>
        <w:autoSpaceDE w:val="0"/>
        <w:rPr>
          <w:rFonts w:ascii="Comic Sans MS" w:eastAsia="Times New Roman" w:hAnsi="Comic Sans MS" w:cs="TTE1BDA008t00"/>
          <w:color w:val="000000"/>
        </w:rPr>
      </w:pPr>
      <w:r w:rsidRPr="00AA2804">
        <w:rPr>
          <w:rFonts w:ascii="Comic Sans MS" w:eastAsia="Times New Roman" w:hAnsi="Comic Sans MS" w:cs="TTE1BDA008t00"/>
          <w:color w:val="000000"/>
        </w:rPr>
        <w:t xml:space="preserve">If your child has a high temperature we will give them Calpol.When your child starts with us you will be asked to sign consentform to allow us to administer Calpol without your verbal       </w:t>
      </w:r>
    </w:p>
    <w:p w:rsidR="00AA2804" w:rsidRPr="00AA2804" w:rsidRDefault="00AA2804" w:rsidP="00AA2804">
      <w:pPr>
        <w:widowControl/>
        <w:autoSpaceDE w:val="0"/>
        <w:ind w:left="360"/>
        <w:rPr>
          <w:rFonts w:ascii="Comic Sans MS" w:eastAsia="Times New Roman" w:hAnsi="Comic Sans MS" w:cs="TTE1BDA008t00"/>
          <w:color w:val="000000"/>
        </w:rPr>
      </w:pPr>
      <w:r w:rsidRPr="00AA2804">
        <w:rPr>
          <w:rFonts w:ascii="Comic Sans MS" w:eastAsia="Times New Roman" w:hAnsi="Comic Sans MS" w:cs="TTE1BDA008t00"/>
          <w:color w:val="000000"/>
        </w:rPr>
        <w:t xml:space="preserve">     permission.</w:t>
      </w:r>
    </w:p>
    <w:p w:rsidR="00AA2804" w:rsidRPr="00AA2804" w:rsidRDefault="00AA2804" w:rsidP="00AA2804">
      <w:pPr>
        <w:widowControl/>
        <w:autoSpaceDE w:val="0"/>
        <w:rPr>
          <w:rFonts w:ascii="Comic Sans MS" w:eastAsia="Times New Roman" w:hAnsi="Comic Sans MS" w:cs="TTE1BDA008t00"/>
          <w:color w:val="000000"/>
        </w:rPr>
      </w:pPr>
    </w:p>
    <w:p w:rsidR="00AA2804" w:rsidRPr="00AA2804" w:rsidRDefault="00AA2804" w:rsidP="00AA2804">
      <w:pPr>
        <w:widowControl/>
        <w:autoSpaceDE w:val="0"/>
        <w:rPr>
          <w:rFonts w:eastAsia="Times New Roman" w:cs="Times New Roman"/>
        </w:rPr>
      </w:pPr>
      <w:r w:rsidRPr="00AA2804">
        <w:rPr>
          <w:rFonts w:ascii="Comic Sans MS" w:eastAsia="Times New Roman" w:hAnsi="Comic Sans MS" w:cs="TTE1BDA008t00"/>
          <w:b/>
          <w:color w:val="000000"/>
        </w:rPr>
        <w:t>We will then assess the situation using the following guidelines</w:t>
      </w:r>
      <w:r w:rsidRPr="00AA2804">
        <w:rPr>
          <w:rFonts w:ascii="Comic Sans MS" w:eastAsia="Times New Roman" w:hAnsi="Comic Sans MS" w:cs="TTE1BDA008t00"/>
          <w:color w:val="000000"/>
        </w:rPr>
        <w:t xml:space="preserve"> -</w:t>
      </w:r>
    </w:p>
    <w:p w:rsidR="00AA2804" w:rsidRPr="00AA2804" w:rsidRDefault="00AA2804" w:rsidP="00AA2804">
      <w:pPr>
        <w:widowControl/>
        <w:autoSpaceDE w:val="0"/>
        <w:rPr>
          <w:rFonts w:ascii="Comic Sans MS" w:eastAsia="Times New Roman" w:hAnsi="Comic Sans MS" w:cs="TTE1BDA008t00"/>
          <w:color w:val="000000"/>
        </w:rPr>
      </w:pPr>
      <w:r w:rsidRPr="00AA2804">
        <w:rPr>
          <w:rFonts w:ascii="Comic Sans MS" w:eastAsia="Times New Roman" w:hAnsi="Comic Sans MS" w:cs="TTE1BDA008t00"/>
          <w:color w:val="000000"/>
        </w:rPr>
        <w:t>102° F (39) and over – Go home immediately</w:t>
      </w:r>
    </w:p>
    <w:p w:rsidR="00AA2804" w:rsidRPr="00AA2804" w:rsidRDefault="00AA2804" w:rsidP="00AA2804">
      <w:pPr>
        <w:widowControl/>
        <w:autoSpaceDE w:val="0"/>
        <w:rPr>
          <w:rFonts w:ascii="Comic Sans MS" w:eastAsia="Times New Roman" w:hAnsi="Comic Sans MS" w:cs="TTE1BDA008t00"/>
          <w:color w:val="000000"/>
        </w:rPr>
      </w:pPr>
      <w:r w:rsidRPr="00AA2804">
        <w:rPr>
          <w:rFonts w:ascii="Comic Sans MS" w:eastAsia="Times New Roman" w:hAnsi="Comic Sans MS" w:cs="TTE1BDA008t00"/>
          <w:color w:val="000000"/>
        </w:rPr>
        <w:t>101°F (38.5) - We will monitor the situation for 30 minutes after Calpol has been administrated.  If the temperature goes down below 101°F thechild may be allowed to stay in Nursery.*</w:t>
      </w:r>
    </w:p>
    <w:p w:rsidR="00AA2804" w:rsidRPr="00AA2804" w:rsidRDefault="00AA2804" w:rsidP="00AA2804">
      <w:pPr>
        <w:widowControl/>
        <w:autoSpaceDE w:val="0"/>
        <w:rPr>
          <w:rFonts w:ascii="Comic Sans MS" w:eastAsia="Times New Roman" w:hAnsi="Comic Sans MS" w:cs="TTE1BDA008t00"/>
          <w:color w:val="000000"/>
        </w:rPr>
      </w:pPr>
      <w:r w:rsidRPr="00AA2804">
        <w:rPr>
          <w:rFonts w:ascii="Comic Sans MS" w:eastAsia="Times New Roman" w:hAnsi="Comic Sans MS" w:cs="TTE1BDA008t00"/>
          <w:color w:val="000000"/>
        </w:rPr>
        <w:t>Up to 100°F (38) – We will monitor the situation and keep you informedof any significant change.</w:t>
      </w:r>
    </w:p>
    <w:p w:rsidR="00AA2804" w:rsidRPr="00AA2804" w:rsidRDefault="00AA2804" w:rsidP="00AA2804">
      <w:pPr>
        <w:widowControl/>
        <w:autoSpaceDE w:val="0"/>
        <w:rPr>
          <w:rFonts w:ascii="Comic Sans MS" w:eastAsia="Times New Roman" w:hAnsi="Comic Sans MS" w:cs="TTE1BDA008t00"/>
          <w:color w:val="000000"/>
        </w:rPr>
      </w:pPr>
      <w:r w:rsidRPr="00AA2804">
        <w:rPr>
          <w:rFonts w:ascii="Comic Sans MS" w:eastAsia="Times New Roman" w:hAnsi="Comic Sans MS" w:cs="TTE1BDA008t00"/>
          <w:color w:val="000000"/>
        </w:rPr>
        <w:t>*Nursery staff will consider each child on an individual basis. For example, a child with a temperature of 101°F may feel very poorly indeed and need to go home. However, on another occasion, a temperature of 101°F may not seem to bother the child and we may not have to send them home immediately.</w:t>
      </w:r>
    </w:p>
    <w:p w:rsidR="00AA2804" w:rsidRPr="00AA2804" w:rsidRDefault="00AA2804" w:rsidP="00AA2804">
      <w:pPr>
        <w:widowControl/>
        <w:autoSpaceDE w:val="0"/>
        <w:rPr>
          <w:rFonts w:ascii="Comic Sans MS" w:eastAsia="Times New Roman" w:hAnsi="Comic Sans MS" w:cs="TTE1BDA008t00"/>
          <w:color w:val="000000"/>
        </w:rPr>
      </w:pPr>
    </w:p>
    <w:p w:rsidR="00AA2804" w:rsidRPr="00AA2804" w:rsidRDefault="00AA2804" w:rsidP="00AA2804">
      <w:pPr>
        <w:widowControl/>
        <w:autoSpaceDE w:val="0"/>
        <w:rPr>
          <w:rFonts w:ascii="Comic Sans MS" w:eastAsia="Times New Roman" w:hAnsi="Comic Sans MS" w:cs="TTE1BDA008t00"/>
          <w:color w:val="000000"/>
        </w:rPr>
      </w:pPr>
      <w:r w:rsidRPr="00AA2804">
        <w:rPr>
          <w:rFonts w:ascii="Comic Sans MS" w:eastAsia="Times New Roman" w:hAnsi="Comic Sans MS" w:cs="TTE1BDA008t00"/>
          <w:color w:val="000000"/>
        </w:rPr>
        <w:t>We also do our best to look after children who are a little ‘under the weather’ but as we do not have the facilities to look after sick children; the responsibility must remain with the parent. We appreciate that work commitments can be disrupted by the Nursery requesting that a child be taken home, but we wish to assure you that we only have the needs of both your child and that of others in the Nursery in mind.</w:t>
      </w:r>
    </w:p>
    <w:p w:rsidR="00AA2804" w:rsidRPr="00AA2804" w:rsidRDefault="00AA2804" w:rsidP="00AA2804">
      <w:pPr>
        <w:widowControl/>
        <w:autoSpaceDE w:val="0"/>
        <w:rPr>
          <w:rFonts w:ascii="Comic Sans MS" w:eastAsia="Times New Roman" w:hAnsi="Comic Sans MS" w:cs="TTE1BDA008t00"/>
          <w:color w:val="000000"/>
        </w:rPr>
      </w:pPr>
    </w:p>
    <w:p w:rsidR="00AA2804" w:rsidRPr="00AA2804" w:rsidRDefault="00AA2804" w:rsidP="00AA2804">
      <w:pPr>
        <w:widowControl/>
        <w:autoSpaceDE w:val="0"/>
        <w:rPr>
          <w:rFonts w:ascii="Comic Sans MS" w:eastAsia="Times New Roman" w:hAnsi="Comic Sans MS" w:cs="TTE1BDA008t00"/>
          <w:color w:val="000000"/>
        </w:rPr>
      </w:pPr>
      <w:r w:rsidRPr="00AA2804">
        <w:rPr>
          <w:rFonts w:ascii="Comic Sans MS" w:eastAsia="Times New Roman" w:hAnsi="Comic Sans MS" w:cs="TTE1BDA008t00"/>
          <w:color w:val="000000"/>
        </w:rPr>
        <w:t>If your child requires medication to be given whilst at Nursery, you will be asked to fill in a Medicine Authorisation form giving details of your child’s requirements.</w:t>
      </w:r>
    </w:p>
    <w:p w:rsidR="00CB02A0" w:rsidRDefault="00CB02A0" w:rsidP="00AA2804">
      <w:pPr>
        <w:pStyle w:val="Standard"/>
        <w:rPr>
          <w:rFonts w:ascii="Comic Sans MS" w:hAnsi="Comic Sans MS"/>
          <w:u w:val="single"/>
        </w:rPr>
      </w:pPr>
    </w:p>
    <w:p w:rsidR="00CB02A0" w:rsidRDefault="00CB02A0">
      <w:pPr>
        <w:pStyle w:val="Standard"/>
        <w:rPr>
          <w:rFonts w:ascii="Comic Sans MS" w:hAnsi="Comic Sans MS"/>
          <w:b/>
          <w:bCs/>
          <w:u w:val="single"/>
        </w:rPr>
      </w:pPr>
    </w:p>
    <w:p w:rsidR="00CB02A0" w:rsidRDefault="00CB02A0">
      <w:pPr>
        <w:pStyle w:val="Standard"/>
        <w:rPr>
          <w:rFonts w:ascii="Comic Sans MS" w:hAnsi="Comic Sans MS"/>
          <w:b/>
          <w:bCs/>
          <w:u w:val="single"/>
        </w:rPr>
      </w:pPr>
    </w:p>
    <w:p w:rsidR="00AA2804" w:rsidRDefault="00AA2804">
      <w:pPr>
        <w:pStyle w:val="Standard"/>
        <w:rPr>
          <w:rFonts w:ascii="Comic Sans MS" w:hAnsi="Comic Sans MS"/>
          <w:b/>
          <w:bCs/>
          <w:u w:val="single"/>
        </w:rPr>
      </w:pPr>
    </w:p>
    <w:p w:rsidR="00CB02A0" w:rsidRDefault="005B1B76">
      <w:pPr>
        <w:pStyle w:val="Standard"/>
        <w:rPr>
          <w:rFonts w:ascii="Comic Sans MS" w:hAnsi="Comic Sans MS"/>
          <w:b/>
          <w:bCs/>
          <w:u w:val="single"/>
        </w:rPr>
      </w:pPr>
      <w:r w:rsidRPr="005B1B76">
        <w:rPr>
          <w:rFonts w:ascii="Comic Sans MS" w:hAnsi="Comic Sans MS"/>
          <w:b/>
          <w:bCs/>
          <w:noProof/>
          <w:u w:val="single"/>
        </w:rPr>
        <w:lastRenderedPageBreak/>
        <w:drawing>
          <wp:anchor distT="0" distB="0" distL="114300" distR="114300" simplePos="0" relativeHeight="251694080" behindDoc="1" locked="0" layoutInCell="1" allowOverlap="1">
            <wp:simplePos x="0" y="0"/>
            <wp:positionH relativeFrom="margin">
              <wp:posOffset>5482590</wp:posOffset>
            </wp:positionH>
            <wp:positionV relativeFrom="paragraph">
              <wp:posOffset>10795</wp:posOffset>
            </wp:positionV>
            <wp:extent cx="1680210" cy="1057275"/>
            <wp:effectExtent l="0" t="0" r="0" b="9525"/>
            <wp:wrapNone/>
            <wp:docPr id="8" name="Picture 8" descr="http://www.tandoorimagazine.com/images/articles/cartoon-children-play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andoorimagazine.com/images/articles/cartoon-children-playing1.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0210" cy="1057275"/>
                    </a:xfrm>
                    <a:prstGeom prst="rect">
                      <a:avLst/>
                    </a:prstGeom>
                    <a:noFill/>
                    <a:ln>
                      <a:noFill/>
                    </a:ln>
                  </pic:spPr>
                </pic:pic>
              </a:graphicData>
            </a:graphic>
          </wp:anchor>
        </w:drawing>
      </w:r>
    </w:p>
    <w:p w:rsidR="0049700A" w:rsidRDefault="0049700A" w:rsidP="005B1B76">
      <w:pPr>
        <w:pStyle w:val="Standard"/>
        <w:rPr>
          <w:rFonts w:ascii="Comic Sans MS" w:hAnsi="Comic Sans MS"/>
          <w:b/>
          <w:bCs/>
          <w:i/>
          <w:sz w:val="28"/>
          <w:szCs w:val="28"/>
        </w:rPr>
      </w:pPr>
      <w:r w:rsidRPr="007D149B">
        <w:rPr>
          <w:rFonts w:ascii="Comic Sans MS" w:hAnsi="Comic Sans MS"/>
          <w:b/>
          <w:bCs/>
          <w:i/>
          <w:sz w:val="28"/>
          <w:szCs w:val="28"/>
        </w:rPr>
        <w:t>Childcare places are available for child</w:t>
      </w:r>
      <w:r>
        <w:rPr>
          <w:rFonts w:ascii="Comic Sans MS" w:hAnsi="Comic Sans MS"/>
          <w:b/>
          <w:bCs/>
          <w:i/>
          <w:sz w:val="28"/>
          <w:szCs w:val="28"/>
        </w:rPr>
        <w:t xml:space="preserve">ren aged 6weeks – 3yrs </w:t>
      </w:r>
    </w:p>
    <w:p w:rsidR="0049700A" w:rsidRDefault="0049700A" w:rsidP="005B1B76">
      <w:pPr>
        <w:pStyle w:val="Standard"/>
        <w:rPr>
          <w:rFonts w:ascii="Comic Sans MS" w:hAnsi="Comic Sans MS"/>
          <w:b/>
          <w:bCs/>
          <w:i/>
          <w:sz w:val="28"/>
          <w:szCs w:val="28"/>
        </w:rPr>
      </w:pPr>
      <w:r w:rsidRPr="007D149B">
        <w:rPr>
          <w:rFonts w:ascii="Comic Sans MS" w:hAnsi="Comic Sans MS"/>
          <w:b/>
          <w:bCs/>
          <w:i/>
          <w:sz w:val="28"/>
          <w:szCs w:val="28"/>
        </w:rPr>
        <w:t>All</w:t>
      </w:r>
      <w:r>
        <w:rPr>
          <w:rFonts w:ascii="Comic Sans MS" w:hAnsi="Comic Sans MS"/>
          <w:b/>
          <w:bCs/>
          <w:i/>
          <w:sz w:val="28"/>
          <w:szCs w:val="28"/>
        </w:rPr>
        <w:t xml:space="preserve"> at affordable prices, if</w:t>
      </w:r>
      <w:r w:rsidRPr="007D149B">
        <w:rPr>
          <w:rFonts w:ascii="Comic Sans MS" w:hAnsi="Comic Sans MS"/>
          <w:b/>
          <w:bCs/>
          <w:i/>
          <w:sz w:val="28"/>
          <w:szCs w:val="28"/>
        </w:rPr>
        <w:t xml:space="preserve"> interested please speak to </w:t>
      </w:r>
    </w:p>
    <w:p w:rsidR="0049700A" w:rsidRPr="00CB02A0" w:rsidRDefault="0049700A" w:rsidP="005B1B76">
      <w:pPr>
        <w:pStyle w:val="Standard"/>
        <w:rPr>
          <w:rFonts w:ascii="Comic Sans MS" w:hAnsi="Comic Sans MS"/>
          <w:b/>
          <w:bCs/>
          <w:i/>
          <w:sz w:val="28"/>
          <w:szCs w:val="28"/>
        </w:rPr>
      </w:pPr>
      <w:r w:rsidRPr="007D149B">
        <w:rPr>
          <w:rFonts w:ascii="Comic Sans MS" w:hAnsi="Comic Sans MS"/>
          <w:b/>
          <w:bCs/>
          <w:i/>
          <w:sz w:val="28"/>
          <w:szCs w:val="28"/>
        </w:rPr>
        <w:t>Karen or Catherine at reception</w:t>
      </w:r>
    </w:p>
    <w:p w:rsidR="005B1B76" w:rsidRDefault="00106598">
      <w:pPr>
        <w:pStyle w:val="Standard"/>
        <w:rPr>
          <w:rFonts w:ascii="Comic Sans MS" w:hAnsi="Comic Sans MS"/>
          <w:b/>
          <w:bCs/>
          <w:u w:val="single"/>
        </w:rPr>
      </w:pPr>
      <w:r w:rsidRPr="00BF250A">
        <w:rPr>
          <w:rFonts w:ascii="Comic Sans MS" w:hAnsi="Comic Sans MS"/>
          <w:bCs/>
          <w:noProof/>
          <w:sz w:val="26"/>
          <w:szCs w:val="26"/>
        </w:rPr>
        <w:drawing>
          <wp:anchor distT="0" distB="0" distL="114300" distR="114300" simplePos="0" relativeHeight="251702272" behindDoc="1" locked="0" layoutInCell="1" allowOverlap="1">
            <wp:simplePos x="0" y="0"/>
            <wp:positionH relativeFrom="margin">
              <wp:posOffset>1996440</wp:posOffset>
            </wp:positionH>
            <wp:positionV relativeFrom="paragraph">
              <wp:posOffset>4445</wp:posOffset>
            </wp:positionV>
            <wp:extent cx="1619250" cy="1578768"/>
            <wp:effectExtent l="0" t="0" r="0" b="2540"/>
            <wp:wrapNone/>
            <wp:docPr id="1" name="Picture 1" descr="http://friends-africa.org/images/coming_s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iends-africa.org/images/coming_soon.jpg"/>
                    <pic:cNvPicPr>
                      <a:picLocks noChangeAspect="1" noChangeArrowheads="1"/>
                    </pic:cNvPicPr>
                  </pic:nvPicPr>
                  <pic:blipFill rotWithShape="1">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550" r="6114" b="16573"/>
                    <a:stretch/>
                  </pic:blipFill>
                  <pic:spPr bwMode="auto">
                    <a:xfrm>
                      <a:off x="0" y="0"/>
                      <a:ext cx="1619250" cy="157876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B1B76" w:rsidRDefault="005B1B76">
      <w:pPr>
        <w:pStyle w:val="Standard"/>
        <w:rPr>
          <w:rFonts w:ascii="Comic Sans MS" w:hAnsi="Comic Sans MS"/>
          <w:b/>
          <w:bCs/>
          <w:u w:val="single"/>
        </w:rPr>
      </w:pPr>
      <w:bookmarkStart w:id="0" w:name="_GoBack"/>
      <w:bookmarkEnd w:id="0"/>
    </w:p>
    <w:p w:rsidR="00CB02A0" w:rsidRDefault="00CB02A0">
      <w:pPr>
        <w:pStyle w:val="Standard"/>
        <w:rPr>
          <w:rFonts w:ascii="Comic Sans MS" w:hAnsi="Comic Sans MS"/>
          <w:b/>
          <w:bCs/>
          <w:sz w:val="32"/>
          <w:szCs w:val="32"/>
        </w:rPr>
      </w:pPr>
    </w:p>
    <w:p w:rsidR="00897EB2" w:rsidRDefault="00826801">
      <w:pPr>
        <w:pStyle w:val="Standard"/>
        <w:rPr>
          <w:rFonts w:ascii="Comic Sans MS" w:hAnsi="Comic Sans MS"/>
          <w:b/>
          <w:bCs/>
          <w:sz w:val="32"/>
          <w:szCs w:val="32"/>
        </w:rPr>
      </w:pPr>
      <w:r w:rsidRPr="005B1B76">
        <w:rPr>
          <w:rFonts w:ascii="Comic Sans MS" w:hAnsi="Comic Sans MS"/>
          <w:b/>
          <w:bCs/>
          <w:noProof/>
          <w:sz w:val="32"/>
          <w:szCs w:val="32"/>
        </w:rPr>
        <w:drawing>
          <wp:anchor distT="0" distB="0" distL="114300" distR="114300" simplePos="0" relativeHeight="251693056" behindDoc="1" locked="0" layoutInCell="1" allowOverlap="1">
            <wp:simplePos x="0" y="0"/>
            <wp:positionH relativeFrom="page">
              <wp:posOffset>134620</wp:posOffset>
            </wp:positionH>
            <wp:positionV relativeFrom="paragraph">
              <wp:posOffset>271780</wp:posOffset>
            </wp:positionV>
            <wp:extent cx="2132462" cy="1619250"/>
            <wp:effectExtent l="0" t="0" r="1270" b="0"/>
            <wp:wrapNone/>
            <wp:docPr id="2" name="Picture 2" descr="http://i.imgur.com/nLCoy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imgur.com/nLCoyMb.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2462" cy="1619250"/>
                    </a:xfrm>
                    <a:prstGeom prst="rect">
                      <a:avLst/>
                    </a:prstGeom>
                    <a:noFill/>
                    <a:ln>
                      <a:noFill/>
                    </a:ln>
                  </pic:spPr>
                </pic:pic>
              </a:graphicData>
            </a:graphic>
          </wp:anchor>
        </w:drawing>
      </w:r>
      <w:r w:rsidR="00106598" w:rsidRPr="00106598">
        <w:rPr>
          <w:rFonts w:ascii="Comic Sans MS" w:hAnsi="Comic Sans MS"/>
          <w:bCs/>
          <w:sz w:val="32"/>
          <w:szCs w:val="32"/>
        </w:rPr>
        <w:t>More news in our nextnewsletter</w:t>
      </w:r>
    </w:p>
    <w:p w:rsidR="00897EB2" w:rsidRDefault="00897EB2">
      <w:pPr>
        <w:pStyle w:val="Standard"/>
        <w:rPr>
          <w:rFonts w:ascii="Comic Sans MS" w:hAnsi="Comic Sans MS"/>
          <w:b/>
          <w:bCs/>
          <w:sz w:val="32"/>
          <w:szCs w:val="32"/>
        </w:rPr>
      </w:pPr>
    </w:p>
    <w:p w:rsidR="00106598" w:rsidRDefault="00106598">
      <w:pPr>
        <w:pStyle w:val="Standard"/>
        <w:rPr>
          <w:rFonts w:ascii="Comic Sans MS" w:hAnsi="Comic Sans MS"/>
          <w:b/>
          <w:bCs/>
          <w:sz w:val="32"/>
          <w:szCs w:val="32"/>
        </w:rPr>
      </w:pPr>
    </w:p>
    <w:p w:rsidR="00106598" w:rsidRDefault="00106598">
      <w:pPr>
        <w:pStyle w:val="Standard"/>
        <w:rPr>
          <w:rFonts w:ascii="Comic Sans MS" w:hAnsi="Comic Sans MS"/>
          <w:b/>
          <w:bCs/>
          <w:sz w:val="32"/>
          <w:szCs w:val="32"/>
        </w:rPr>
      </w:pPr>
    </w:p>
    <w:p w:rsidR="00826801" w:rsidRDefault="00826801">
      <w:pPr>
        <w:pStyle w:val="Standard"/>
        <w:rPr>
          <w:rFonts w:ascii="Comic Sans MS" w:hAnsi="Comic Sans MS"/>
          <w:b/>
          <w:bCs/>
          <w:sz w:val="26"/>
          <w:szCs w:val="26"/>
        </w:rPr>
      </w:pPr>
    </w:p>
    <w:p w:rsidR="00CB02A0" w:rsidRPr="00AA2804" w:rsidRDefault="00AA2804">
      <w:pPr>
        <w:pStyle w:val="Standard"/>
        <w:rPr>
          <w:rFonts w:ascii="Comic Sans MS" w:hAnsi="Comic Sans MS"/>
          <w:b/>
          <w:bCs/>
          <w:sz w:val="28"/>
          <w:szCs w:val="28"/>
        </w:rPr>
      </w:pPr>
      <w:r w:rsidRPr="00AA2804">
        <w:rPr>
          <w:rFonts w:ascii="Comic Sans MS" w:hAnsi="Comic Sans MS"/>
          <w:b/>
          <w:bCs/>
          <w:sz w:val="28"/>
          <w:szCs w:val="28"/>
        </w:rPr>
        <w:t xml:space="preserve">Firework safety – the basics  </w:t>
      </w:r>
    </w:p>
    <w:p w:rsidR="00AA2804" w:rsidRPr="00AA2804" w:rsidRDefault="00AA2804" w:rsidP="00AA2804">
      <w:pPr>
        <w:widowControl/>
        <w:suppressAutoHyphens w:val="0"/>
        <w:autoSpaceDN/>
        <w:spacing w:after="160" w:line="259" w:lineRule="auto"/>
        <w:textAlignment w:val="auto"/>
        <w:rPr>
          <w:rFonts w:ascii="Comic Sans MS" w:eastAsiaTheme="minorHAnsi" w:hAnsi="Comic Sans MS" w:cstheme="minorBidi"/>
          <w:kern w:val="0"/>
          <w:sz w:val="22"/>
          <w:szCs w:val="22"/>
          <w:lang w:eastAsia="en-US"/>
        </w:rPr>
      </w:pPr>
      <w:r w:rsidRPr="00AA2804">
        <w:rPr>
          <w:rFonts w:ascii="Comic Sans MS" w:eastAsiaTheme="minorHAnsi" w:hAnsi="Comic Sans MS" w:cstheme="minorBidi"/>
          <w:kern w:val="0"/>
          <w:sz w:val="22"/>
          <w:szCs w:val="22"/>
          <w:lang w:eastAsia="en-US"/>
        </w:rPr>
        <w:t>Watching fireworks is great fun. But burns from fireworks can be devastating – and happen very easily if you don’t take the correct safety precautions. Over 500 children under 16 are rushed to A&amp;E in the four weeks surrounding Halloween.</w:t>
      </w:r>
    </w:p>
    <w:p w:rsidR="00AA2804" w:rsidRPr="00AA2804" w:rsidRDefault="00AA2804" w:rsidP="00AA2804">
      <w:pPr>
        <w:pStyle w:val="NoSpacing"/>
        <w:numPr>
          <w:ilvl w:val="0"/>
          <w:numId w:val="21"/>
        </w:numPr>
        <w:rPr>
          <w:rFonts w:ascii="Comic Sans MS" w:hAnsi="Comic Sans MS"/>
          <w:sz w:val="22"/>
          <w:szCs w:val="22"/>
          <w:lang w:eastAsia="en-US"/>
        </w:rPr>
      </w:pPr>
      <w:r w:rsidRPr="00AA2804">
        <w:rPr>
          <w:rFonts w:ascii="Comic Sans MS" w:hAnsi="Comic Sans MS"/>
          <w:sz w:val="22"/>
          <w:szCs w:val="22"/>
          <w:lang w:eastAsia="en-US"/>
        </w:rPr>
        <w:t>Never return to a lit firework.</w:t>
      </w:r>
    </w:p>
    <w:p w:rsidR="00AA2804" w:rsidRPr="00AA2804" w:rsidRDefault="00AA2804" w:rsidP="00AA2804">
      <w:pPr>
        <w:pStyle w:val="NoSpacing"/>
        <w:numPr>
          <w:ilvl w:val="0"/>
          <w:numId w:val="21"/>
        </w:numPr>
        <w:rPr>
          <w:rFonts w:ascii="Comic Sans MS" w:hAnsi="Comic Sans MS"/>
          <w:sz w:val="22"/>
          <w:szCs w:val="22"/>
          <w:lang w:eastAsia="en-US"/>
        </w:rPr>
      </w:pPr>
      <w:r w:rsidRPr="00AA2804">
        <w:rPr>
          <w:rFonts w:ascii="Comic Sans MS" w:hAnsi="Comic Sans MS"/>
          <w:sz w:val="22"/>
          <w:szCs w:val="22"/>
          <w:lang w:eastAsia="en-US"/>
        </w:rPr>
        <w:t>Never throw fireworks.</w:t>
      </w:r>
    </w:p>
    <w:p w:rsidR="00AA2804" w:rsidRPr="00AA2804" w:rsidRDefault="00AA2804" w:rsidP="00AA2804">
      <w:pPr>
        <w:pStyle w:val="NoSpacing"/>
        <w:numPr>
          <w:ilvl w:val="0"/>
          <w:numId w:val="21"/>
        </w:numPr>
        <w:rPr>
          <w:rFonts w:ascii="Comic Sans MS" w:hAnsi="Comic Sans MS"/>
          <w:sz w:val="22"/>
          <w:szCs w:val="22"/>
          <w:lang w:eastAsia="en-US"/>
        </w:rPr>
      </w:pPr>
      <w:r w:rsidRPr="00AA2804">
        <w:rPr>
          <w:rFonts w:ascii="Comic Sans MS" w:hAnsi="Comic Sans MS"/>
          <w:sz w:val="22"/>
          <w:szCs w:val="22"/>
          <w:lang w:eastAsia="en-US"/>
        </w:rPr>
        <w:t>Always follow the instructions when using fireworks.</w:t>
      </w:r>
    </w:p>
    <w:p w:rsidR="00AA2804" w:rsidRPr="00AA2804" w:rsidRDefault="00AA2804" w:rsidP="00AA2804">
      <w:pPr>
        <w:pStyle w:val="NoSpacing"/>
        <w:numPr>
          <w:ilvl w:val="0"/>
          <w:numId w:val="21"/>
        </w:numPr>
        <w:rPr>
          <w:rFonts w:ascii="Comic Sans MS" w:hAnsi="Comic Sans MS"/>
          <w:sz w:val="22"/>
          <w:szCs w:val="22"/>
          <w:lang w:eastAsia="en-US"/>
        </w:rPr>
      </w:pPr>
      <w:r w:rsidRPr="00AA2804">
        <w:rPr>
          <w:rFonts w:ascii="Comic Sans MS" w:hAnsi="Comic Sans MS"/>
          <w:sz w:val="22"/>
          <w:szCs w:val="22"/>
          <w:lang w:eastAsia="en-US"/>
        </w:rPr>
        <w:t>Did you know: A rocket can reach speeds of 150mph.</w:t>
      </w:r>
    </w:p>
    <w:p w:rsidR="00AA2804" w:rsidRDefault="00AA2804" w:rsidP="00AA2804">
      <w:pPr>
        <w:pStyle w:val="NoSpacing"/>
        <w:rPr>
          <w:rFonts w:ascii="Comic Sans MS" w:hAnsi="Comic Sans MS"/>
          <w:b/>
          <w:sz w:val="22"/>
          <w:szCs w:val="22"/>
          <w:lang w:eastAsia="en-US"/>
        </w:rPr>
      </w:pPr>
    </w:p>
    <w:p w:rsidR="00AA2804" w:rsidRPr="00AA2804" w:rsidRDefault="00AA2804" w:rsidP="00AA2804">
      <w:pPr>
        <w:pStyle w:val="NoSpacing"/>
        <w:rPr>
          <w:rFonts w:ascii="Comic Sans MS" w:hAnsi="Comic Sans MS"/>
          <w:b/>
          <w:sz w:val="22"/>
          <w:szCs w:val="22"/>
          <w:lang w:eastAsia="en-US"/>
        </w:rPr>
      </w:pPr>
      <w:r w:rsidRPr="00AA2804">
        <w:rPr>
          <w:rFonts w:ascii="Comic Sans MS" w:hAnsi="Comic Sans MS"/>
          <w:b/>
          <w:sz w:val="22"/>
          <w:szCs w:val="22"/>
          <w:lang w:eastAsia="en-US"/>
        </w:rPr>
        <w:t>Sparkler safety</w:t>
      </w:r>
    </w:p>
    <w:p w:rsidR="00AA2804" w:rsidRPr="00AA2804" w:rsidRDefault="00AA2804" w:rsidP="00AA2804">
      <w:pPr>
        <w:pStyle w:val="NoSpacing"/>
        <w:numPr>
          <w:ilvl w:val="0"/>
          <w:numId w:val="22"/>
        </w:numPr>
        <w:rPr>
          <w:rFonts w:ascii="Comic Sans MS" w:hAnsi="Comic Sans MS"/>
          <w:sz w:val="22"/>
          <w:szCs w:val="22"/>
          <w:lang w:eastAsia="en-US"/>
        </w:rPr>
      </w:pPr>
      <w:r w:rsidRPr="00AA2804">
        <w:rPr>
          <w:rFonts w:ascii="Comic Sans MS" w:hAnsi="Comic Sans MS"/>
          <w:sz w:val="22"/>
          <w:szCs w:val="22"/>
          <w:lang w:eastAsia="en-US"/>
        </w:rPr>
        <w:t>A sparkler can reach a temperature of up to 2,000 degrees Celsius – 20 times the boiling point of water. And three sparklers burning together generate the same heat as a blowtorch!</w:t>
      </w:r>
    </w:p>
    <w:p w:rsidR="00AA2804" w:rsidRPr="00AA2804" w:rsidRDefault="00AA2804" w:rsidP="00AA2804">
      <w:pPr>
        <w:pStyle w:val="NoSpacing"/>
        <w:numPr>
          <w:ilvl w:val="0"/>
          <w:numId w:val="22"/>
        </w:numPr>
        <w:rPr>
          <w:rFonts w:ascii="Comic Sans MS" w:hAnsi="Comic Sans MS"/>
          <w:sz w:val="22"/>
          <w:szCs w:val="22"/>
          <w:lang w:eastAsia="en-US"/>
        </w:rPr>
      </w:pPr>
      <w:r w:rsidRPr="00AA2804">
        <w:rPr>
          <w:rFonts w:ascii="Comic Sans MS" w:hAnsi="Comic Sans MS"/>
          <w:sz w:val="22"/>
          <w:szCs w:val="22"/>
          <w:lang w:eastAsia="en-US"/>
        </w:rPr>
        <w:t>Always hold sparklers at arm’s length and wear gloves when handling them.</w:t>
      </w:r>
    </w:p>
    <w:p w:rsidR="00AA2804" w:rsidRPr="00AA2804" w:rsidRDefault="00AA2804" w:rsidP="00AA2804">
      <w:pPr>
        <w:pStyle w:val="NoSpacing"/>
        <w:numPr>
          <w:ilvl w:val="0"/>
          <w:numId w:val="22"/>
        </w:numPr>
        <w:rPr>
          <w:rFonts w:ascii="Comic Sans MS" w:hAnsi="Comic Sans MS"/>
          <w:sz w:val="22"/>
          <w:szCs w:val="22"/>
          <w:lang w:eastAsia="en-US"/>
        </w:rPr>
      </w:pPr>
      <w:r w:rsidRPr="00AA2804">
        <w:rPr>
          <w:rFonts w:ascii="Comic Sans MS" w:hAnsi="Comic Sans MS"/>
          <w:sz w:val="22"/>
          <w:szCs w:val="22"/>
          <w:lang w:eastAsia="en-US"/>
        </w:rPr>
        <w:t>Don’t hold babies and young children while you’re holding a sparkler – they can reach out unexpectedly and grab at them.</w:t>
      </w:r>
    </w:p>
    <w:p w:rsidR="00AA2804" w:rsidRPr="00AA2804" w:rsidRDefault="00AA2804" w:rsidP="00AA2804">
      <w:pPr>
        <w:pStyle w:val="NoSpacing"/>
        <w:numPr>
          <w:ilvl w:val="0"/>
          <w:numId w:val="22"/>
        </w:numPr>
        <w:rPr>
          <w:rFonts w:ascii="Comic Sans MS" w:hAnsi="Comic Sans MS"/>
          <w:sz w:val="22"/>
          <w:szCs w:val="22"/>
          <w:lang w:eastAsia="en-US"/>
        </w:rPr>
      </w:pPr>
      <w:r w:rsidRPr="00AA2804">
        <w:rPr>
          <w:rFonts w:ascii="Comic Sans MS" w:hAnsi="Comic Sans MS"/>
          <w:sz w:val="22"/>
          <w:szCs w:val="22"/>
          <w:lang w:eastAsia="en-US"/>
        </w:rPr>
        <w:t>Don’t give sparklers to children under 5. They’re too young to hold them safely and don’t understand why they might be dangerous.</w:t>
      </w:r>
    </w:p>
    <w:p w:rsidR="005B1B76" w:rsidRPr="00AA2804" w:rsidRDefault="00AA2804" w:rsidP="00AA2804">
      <w:pPr>
        <w:pStyle w:val="NoSpacing"/>
        <w:numPr>
          <w:ilvl w:val="0"/>
          <w:numId w:val="22"/>
        </w:numPr>
        <w:rPr>
          <w:rFonts w:ascii="Comic Sans MS" w:hAnsi="Comic Sans MS"/>
          <w:sz w:val="22"/>
          <w:szCs w:val="22"/>
          <w:lang w:eastAsia="en-US"/>
        </w:rPr>
      </w:pPr>
      <w:r w:rsidRPr="00AA2804">
        <w:rPr>
          <w:rFonts w:ascii="Comic Sans MS" w:hAnsi="Comic Sans MS"/>
          <w:sz w:val="22"/>
          <w:szCs w:val="22"/>
          <w:lang w:eastAsia="en-US"/>
        </w:rPr>
        <w:t>Once sparklers are out, make sure you put them in a bucket of water.</w:t>
      </w:r>
    </w:p>
    <w:p w:rsidR="005B1B76" w:rsidRDefault="005B1B76" w:rsidP="00446587">
      <w:pPr>
        <w:pStyle w:val="Standard"/>
        <w:jc w:val="center"/>
        <w:rPr>
          <w:rFonts w:ascii="Comic Sans MS" w:hAnsi="Comic Sans MS"/>
          <w:bCs/>
          <w:sz w:val="36"/>
          <w:szCs w:val="36"/>
        </w:rPr>
      </w:pPr>
    </w:p>
    <w:p w:rsidR="00106598" w:rsidRDefault="00106598" w:rsidP="00446587">
      <w:pPr>
        <w:pStyle w:val="Standard"/>
        <w:jc w:val="center"/>
        <w:rPr>
          <w:rFonts w:ascii="Comic Sans MS" w:hAnsi="Comic Sans MS"/>
          <w:bCs/>
          <w:sz w:val="36"/>
          <w:szCs w:val="36"/>
        </w:rPr>
      </w:pPr>
    </w:p>
    <w:p w:rsidR="008948DF" w:rsidRPr="00AA2804" w:rsidRDefault="00AA2804" w:rsidP="00446587">
      <w:pPr>
        <w:pStyle w:val="Standard"/>
        <w:jc w:val="center"/>
        <w:rPr>
          <w:rFonts w:ascii="Comic Sans MS" w:hAnsi="Comic Sans MS"/>
          <w:bCs/>
          <w:sz w:val="32"/>
          <w:szCs w:val="32"/>
        </w:rPr>
      </w:pPr>
      <w:r w:rsidRPr="008E3F99">
        <w:rPr>
          <w:rFonts w:ascii="Comic Sans MS" w:hAnsi="Comic Sans MS"/>
          <w:b/>
          <w:bCs/>
          <w:noProof/>
          <w:sz w:val="26"/>
          <w:szCs w:val="26"/>
        </w:rPr>
        <w:drawing>
          <wp:anchor distT="0" distB="0" distL="114300" distR="114300" simplePos="0" relativeHeight="251688960" behindDoc="1" locked="0" layoutInCell="1" allowOverlap="1">
            <wp:simplePos x="0" y="0"/>
            <wp:positionH relativeFrom="margin">
              <wp:posOffset>5168265</wp:posOffset>
            </wp:positionH>
            <wp:positionV relativeFrom="paragraph">
              <wp:posOffset>279400</wp:posOffset>
            </wp:positionV>
            <wp:extent cx="567185" cy="619125"/>
            <wp:effectExtent l="0" t="0" r="4445" b="0"/>
            <wp:wrapNone/>
            <wp:docPr id="23" name="Picture 23" descr="http://images.clipartpanda.com/kids-shirt-clipart-azure-t-shirt-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ages.clipartpanda.com/kids-shirt-clipart-azure-t-shirt-md.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185" cy="619125"/>
                    </a:xfrm>
                    <a:prstGeom prst="rect">
                      <a:avLst/>
                    </a:prstGeom>
                    <a:noFill/>
                    <a:ln>
                      <a:noFill/>
                    </a:ln>
                  </pic:spPr>
                </pic:pic>
              </a:graphicData>
            </a:graphic>
          </wp:anchor>
        </w:drawing>
      </w:r>
      <w:r w:rsidRPr="008948DF">
        <w:rPr>
          <w:rFonts w:ascii="Comic Sans MS" w:hAnsi="Comic Sans MS"/>
          <w:b/>
          <w:bCs/>
          <w:noProof/>
          <w:sz w:val="26"/>
          <w:szCs w:val="26"/>
        </w:rPr>
        <w:drawing>
          <wp:anchor distT="0" distB="0" distL="114300" distR="114300" simplePos="0" relativeHeight="251686912" behindDoc="1" locked="0" layoutInCell="1" allowOverlap="1">
            <wp:simplePos x="0" y="0"/>
            <wp:positionH relativeFrom="margin">
              <wp:posOffset>5873115</wp:posOffset>
            </wp:positionH>
            <wp:positionV relativeFrom="paragraph">
              <wp:posOffset>346075</wp:posOffset>
            </wp:positionV>
            <wp:extent cx="392047" cy="352425"/>
            <wp:effectExtent l="0" t="0" r="8255" b="0"/>
            <wp:wrapNone/>
            <wp:docPr id="21" name="Picture 21" descr="Image result for trous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trousers clipart"/>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530" cy="360950"/>
                    </a:xfrm>
                    <a:prstGeom prst="rect">
                      <a:avLst/>
                    </a:prstGeom>
                    <a:noFill/>
                    <a:ln>
                      <a:noFill/>
                    </a:ln>
                  </pic:spPr>
                </pic:pic>
              </a:graphicData>
            </a:graphic>
          </wp:anchor>
        </w:drawing>
      </w:r>
      <w:r w:rsidRPr="008E3F99">
        <w:rPr>
          <w:rFonts w:ascii="Comic Sans MS" w:hAnsi="Comic Sans MS"/>
          <w:b/>
          <w:bCs/>
          <w:noProof/>
          <w:sz w:val="26"/>
          <w:szCs w:val="26"/>
        </w:rPr>
        <w:drawing>
          <wp:anchor distT="0" distB="0" distL="114300" distR="114300" simplePos="0" relativeHeight="251689984" behindDoc="1" locked="0" layoutInCell="1" allowOverlap="1">
            <wp:simplePos x="0" y="0"/>
            <wp:positionH relativeFrom="margin">
              <wp:posOffset>1196340</wp:posOffset>
            </wp:positionH>
            <wp:positionV relativeFrom="paragraph">
              <wp:posOffset>336550</wp:posOffset>
            </wp:positionV>
            <wp:extent cx="714375" cy="714375"/>
            <wp:effectExtent l="0" t="0" r="9525" b="9525"/>
            <wp:wrapNone/>
            <wp:docPr id="24" name="Picture 24" descr="http://g02.a.alicdn.com/kf/HTB1yBxfIXXXXXc1XVXXq6xXFXXXo/Retail-children-t-shirts-2015-new-fashion-nova-kids-clothing-printed-font-b-cartoon-b-f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g02.a.alicdn.com/kf/HTB1yBxfIXXXXXc1XVXXq6xXFXXXo/Retail-children-t-shirts-2015-new-fashion-nova-kids-clothing-printed-font-b-cartoon-b-font.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714375"/>
                    </a:xfrm>
                    <a:prstGeom prst="rect">
                      <a:avLst/>
                    </a:prstGeom>
                    <a:noFill/>
                    <a:ln>
                      <a:noFill/>
                    </a:ln>
                  </pic:spPr>
                </pic:pic>
              </a:graphicData>
            </a:graphic>
          </wp:anchor>
        </w:drawing>
      </w:r>
      <w:r w:rsidRPr="008E3F99">
        <w:rPr>
          <w:rFonts w:ascii="Comic Sans MS" w:hAnsi="Comic Sans MS"/>
          <w:b/>
          <w:bCs/>
          <w:noProof/>
          <w:sz w:val="26"/>
          <w:szCs w:val="26"/>
        </w:rPr>
        <w:drawing>
          <wp:anchor distT="0" distB="0" distL="114300" distR="114300" simplePos="0" relativeHeight="251687936" behindDoc="1" locked="0" layoutInCell="1" allowOverlap="1">
            <wp:simplePos x="0" y="0"/>
            <wp:positionH relativeFrom="page">
              <wp:posOffset>600076</wp:posOffset>
            </wp:positionH>
            <wp:positionV relativeFrom="paragraph">
              <wp:posOffset>346075</wp:posOffset>
            </wp:positionV>
            <wp:extent cx="699802" cy="752475"/>
            <wp:effectExtent l="0" t="0" r="5080" b="0"/>
            <wp:wrapNone/>
            <wp:docPr id="22" name="Picture 22" descr="http://www.clipartguide.com/_small/1386-0904-1402-3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lipartguide.com/_small/1386-0904-1402-3907.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3788" cy="756761"/>
                    </a:xfrm>
                    <a:prstGeom prst="rect">
                      <a:avLst/>
                    </a:prstGeom>
                    <a:noFill/>
                    <a:ln>
                      <a:noFill/>
                    </a:ln>
                  </pic:spPr>
                </pic:pic>
              </a:graphicData>
            </a:graphic>
          </wp:anchor>
        </w:drawing>
      </w:r>
      <w:r w:rsidR="008948DF" w:rsidRPr="00AA2804">
        <w:rPr>
          <w:rFonts w:ascii="Comic Sans MS" w:hAnsi="Comic Sans MS"/>
          <w:bCs/>
          <w:sz w:val="32"/>
          <w:szCs w:val="32"/>
        </w:rPr>
        <w:t>Please ensure your child has a spare set of clothes for their day in nursery as accidents can happen.</w:t>
      </w:r>
    </w:p>
    <w:p w:rsidR="008948DF" w:rsidRDefault="008948DF">
      <w:pPr>
        <w:pStyle w:val="Standard"/>
        <w:rPr>
          <w:rFonts w:ascii="Comic Sans MS" w:hAnsi="Comic Sans MS"/>
          <w:b/>
          <w:bCs/>
          <w:sz w:val="26"/>
          <w:szCs w:val="26"/>
        </w:rPr>
      </w:pPr>
    </w:p>
    <w:p w:rsidR="008948DF" w:rsidRDefault="008948DF">
      <w:pPr>
        <w:pStyle w:val="Standard"/>
        <w:rPr>
          <w:rFonts w:ascii="Comic Sans MS" w:hAnsi="Comic Sans MS"/>
          <w:b/>
          <w:bCs/>
          <w:sz w:val="26"/>
          <w:szCs w:val="26"/>
        </w:rPr>
      </w:pPr>
    </w:p>
    <w:p w:rsidR="00897EB2" w:rsidRDefault="00897EB2" w:rsidP="00645D7E">
      <w:pPr>
        <w:pStyle w:val="Standard"/>
        <w:rPr>
          <w:rFonts w:ascii="Comic Sans MS" w:hAnsi="Comic Sans MS"/>
          <w:b/>
          <w:bCs/>
          <w:sz w:val="32"/>
          <w:szCs w:val="32"/>
        </w:rPr>
      </w:pPr>
    </w:p>
    <w:p w:rsidR="00897EB2" w:rsidRDefault="00897EB2" w:rsidP="00645D7E">
      <w:pPr>
        <w:pStyle w:val="Standard"/>
        <w:rPr>
          <w:rFonts w:ascii="Comic Sans MS" w:hAnsi="Comic Sans MS"/>
          <w:b/>
          <w:bCs/>
          <w:sz w:val="32"/>
          <w:szCs w:val="32"/>
        </w:rPr>
      </w:pPr>
    </w:p>
    <w:p w:rsidR="00161EC5" w:rsidRDefault="002E4FED" w:rsidP="00645D7E">
      <w:pPr>
        <w:pStyle w:val="Standard"/>
        <w:rPr>
          <w:rFonts w:ascii="Comic Sans MS" w:hAnsi="Comic Sans MS"/>
          <w:b/>
          <w:bCs/>
          <w:sz w:val="32"/>
          <w:szCs w:val="32"/>
        </w:rPr>
      </w:pPr>
      <w:r>
        <w:rPr>
          <w:rFonts w:ascii="Comic Sans MS" w:hAnsi="Comic Sans MS"/>
          <w:b/>
          <w:bCs/>
          <w:sz w:val="32"/>
          <w:szCs w:val="32"/>
        </w:rPr>
        <w:t>WISHING WELL FAMILY CENTRE</w:t>
      </w:r>
    </w:p>
    <w:p w:rsidR="00161EC5" w:rsidRDefault="002E4FED">
      <w:pPr>
        <w:pStyle w:val="Standard"/>
        <w:jc w:val="center"/>
        <w:rPr>
          <w:rFonts w:ascii="Comic Sans MS" w:hAnsi="Comic Sans MS"/>
          <w:b/>
          <w:bCs/>
          <w:sz w:val="32"/>
          <w:szCs w:val="32"/>
        </w:rPr>
      </w:pPr>
      <w:r>
        <w:rPr>
          <w:rFonts w:ascii="Comic Sans MS" w:hAnsi="Comic Sans MS"/>
          <w:b/>
          <w:bCs/>
          <w:sz w:val="32"/>
          <w:szCs w:val="32"/>
        </w:rPr>
        <w:t>7 – 9 ALLIANCE CRESCENT</w:t>
      </w:r>
    </w:p>
    <w:p w:rsidR="00161EC5" w:rsidRDefault="002E4FED">
      <w:pPr>
        <w:pStyle w:val="Standard"/>
        <w:jc w:val="center"/>
        <w:rPr>
          <w:rFonts w:ascii="Comic Sans MS" w:hAnsi="Comic Sans MS"/>
          <w:b/>
          <w:bCs/>
          <w:sz w:val="32"/>
          <w:szCs w:val="32"/>
        </w:rPr>
      </w:pPr>
      <w:r>
        <w:rPr>
          <w:rFonts w:ascii="Comic Sans MS" w:hAnsi="Comic Sans MS"/>
          <w:b/>
          <w:bCs/>
          <w:sz w:val="32"/>
          <w:szCs w:val="32"/>
        </w:rPr>
        <w:t>BELFAST BT14 7PL</w:t>
      </w:r>
    </w:p>
    <w:p w:rsidR="00161EC5" w:rsidRDefault="002E4FED">
      <w:pPr>
        <w:pStyle w:val="Standard"/>
        <w:jc w:val="center"/>
      </w:pPr>
      <w:r>
        <w:rPr>
          <w:rFonts w:ascii="Comic Sans MS" w:hAnsi="Comic Sans MS"/>
          <w:b/>
          <w:bCs/>
          <w:sz w:val="32"/>
          <w:szCs w:val="32"/>
        </w:rPr>
        <w:t>02890 740454</w:t>
      </w:r>
    </w:p>
    <w:sectPr w:rsidR="00161EC5" w:rsidSect="009132EF">
      <w:pgSz w:w="11905" w:h="16837"/>
      <w:pgMar w:top="477" w:right="382" w:bottom="0" w:left="4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A50" w:rsidRDefault="00E45A50">
      <w:r>
        <w:separator/>
      </w:r>
    </w:p>
  </w:endnote>
  <w:endnote w:type="continuationSeparator" w:id="1">
    <w:p w:rsidR="00E45A50" w:rsidRDefault="00E45A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sig w:usb0="00000000" w:usb1="00000000" w:usb2="00000000" w:usb3="00000000" w:csb0="00000000" w:csb1="00000000"/>
  </w:font>
  <w:font w:name="OpenSymbol">
    <w:altName w:val="Times New Roman"/>
    <w:charset w:val="0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TTE14D9278t00">
    <w:charset w:val="00"/>
    <w:family w:val="auto"/>
    <w:pitch w:val="default"/>
    <w:sig w:usb0="00000000" w:usb1="00000000" w:usb2="00000000" w:usb3="00000000" w:csb0="00000000" w:csb1="00000000"/>
  </w:font>
  <w:font w:name="TTE1BDA008t00">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A50" w:rsidRDefault="00E45A50">
      <w:r>
        <w:rPr>
          <w:color w:val="000000"/>
        </w:rPr>
        <w:separator/>
      </w:r>
    </w:p>
  </w:footnote>
  <w:footnote w:type="continuationSeparator" w:id="1">
    <w:p w:rsidR="00E45A50" w:rsidRDefault="00E45A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357A"/>
    <w:multiLevelType w:val="multilevel"/>
    <w:tmpl w:val="9CD8BA40"/>
    <w:styleLink w:val="WW8Num2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4F36E90"/>
    <w:multiLevelType w:val="hybridMultilevel"/>
    <w:tmpl w:val="C96016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DD4052"/>
    <w:multiLevelType w:val="hybridMultilevel"/>
    <w:tmpl w:val="A984E0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D03071"/>
    <w:multiLevelType w:val="multilevel"/>
    <w:tmpl w:val="1A5C8D38"/>
    <w:styleLink w:val="WW8Num1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C9E26D9"/>
    <w:multiLevelType w:val="hybridMultilevel"/>
    <w:tmpl w:val="19BEF66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40C92EE7"/>
    <w:multiLevelType w:val="multilevel"/>
    <w:tmpl w:val="37284448"/>
    <w:styleLink w:val="WW8Num2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4930444"/>
    <w:multiLevelType w:val="multilevel"/>
    <w:tmpl w:val="BEFA2CAA"/>
    <w:styleLink w:val="WW8Num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52C2324B"/>
    <w:multiLevelType w:val="multilevel"/>
    <w:tmpl w:val="28E88F9C"/>
    <w:lvl w:ilvl="0">
      <w:numFmt w:val="bullet"/>
      <w:lvlText w:val="➢"/>
      <w:lvlJc w:val="left"/>
      <w:rPr>
        <w:rFonts w:ascii="StarSymbol" w:eastAsia="OpenSymbol" w:hAnsi="Star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538025A2"/>
    <w:multiLevelType w:val="multilevel"/>
    <w:tmpl w:val="08782A6A"/>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591A0120"/>
    <w:multiLevelType w:val="multilevel"/>
    <w:tmpl w:val="8A74F5CC"/>
    <w:styleLink w:val="WW8Num1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5A2E6A7B"/>
    <w:multiLevelType w:val="hybridMultilevel"/>
    <w:tmpl w:val="F5B2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DD5A92"/>
    <w:multiLevelType w:val="hybridMultilevel"/>
    <w:tmpl w:val="C534D8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0719F0"/>
    <w:multiLevelType w:val="hybridMultilevel"/>
    <w:tmpl w:val="2C866C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36568C"/>
    <w:multiLevelType w:val="multilevel"/>
    <w:tmpl w:val="075CC5EA"/>
    <w:styleLink w:val="WW8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nsid w:val="6F625BC5"/>
    <w:multiLevelType w:val="multilevel"/>
    <w:tmpl w:val="CD5A9402"/>
    <w:styleLink w:val="WW8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6F874E37"/>
    <w:multiLevelType w:val="hybridMultilevel"/>
    <w:tmpl w:val="30A0F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502653"/>
    <w:multiLevelType w:val="hybridMultilevel"/>
    <w:tmpl w:val="E1F2AF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5258DD"/>
    <w:multiLevelType w:val="multilevel"/>
    <w:tmpl w:val="9D9E235C"/>
    <w:styleLink w:val="WW8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77FF46FE"/>
    <w:multiLevelType w:val="multilevel"/>
    <w:tmpl w:val="9904D602"/>
    <w:styleLink w:val="WW8Num1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78325DCE"/>
    <w:multiLevelType w:val="hybridMultilevel"/>
    <w:tmpl w:val="F06E2D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4E0920"/>
    <w:multiLevelType w:val="multilevel"/>
    <w:tmpl w:val="8B98D07C"/>
    <w:styleLink w:val="WW8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7FDE433C"/>
    <w:multiLevelType w:val="hybridMultilevel"/>
    <w:tmpl w:val="3F24A8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9"/>
  </w:num>
  <w:num w:numId="4">
    <w:abstractNumId w:val="0"/>
  </w:num>
  <w:num w:numId="5">
    <w:abstractNumId w:val="14"/>
  </w:num>
  <w:num w:numId="6">
    <w:abstractNumId w:val="6"/>
  </w:num>
  <w:num w:numId="7">
    <w:abstractNumId w:val="18"/>
  </w:num>
  <w:num w:numId="8">
    <w:abstractNumId w:val="5"/>
  </w:num>
  <w:num w:numId="9">
    <w:abstractNumId w:val="17"/>
  </w:num>
  <w:num w:numId="10">
    <w:abstractNumId w:val="13"/>
  </w:num>
  <w:num w:numId="11">
    <w:abstractNumId w:val="7"/>
  </w:num>
  <w:num w:numId="12">
    <w:abstractNumId w:val="7"/>
  </w:num>
  <w:num w:numId="13">
    <w:abstractNumId w:val="2"/>
  </w:num>
  <w:num w:numId="14">
    <w:abstractNumId w:val="10"/>
  </w:num>
  <w:num w:numId="15">
    <w:abstractNumId w:val="15"/>
  </w:num>
  <w:num w:numId="16">
    <w:abstractNumId w:val="12"/>
  </w:num>
  <w:num w:numId="17">
    <w:abstractNumId w:val="16"/>
  </w:num>
  <w:num w:numId="18">
    <w:abstractNumId w:val="4"/>
  </w:num>
  <w:num w:numId="19">
    <w:abstractNumId w:val="11"/>
  </w:num>
  <w:num w:numId="20">
    <w:abstractNumId w:val="1"/>
  </w:num>
  <w:num w:numId="21">
    <w:abstractNumId w:val="19"/>
  </w:num>
  <w:num w:numId="22">
    <w:abstractNumId w:val="21"/>
  </w:num>
  <w:num w:numId="23">
    <w:abstractNumId w:val="3"/>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rsids>
    <w:rsidRoot w:val="00161EC5"/>
    <w:rsid w:val="00025F4F"/>
    <w:rsid w:val="000364F2"/>
    <w:rsid w:val="000774FA"/>
    <w:rsid w:val="00081E0A"/>
    <w:rsid w:val="00083E9D"/>
    <w:rsid w:val="000944FD"/>
    <w:rsid w:val="000A5908"/>
    <w:rsid w:val="000D11CB"/>
    <w:rsid w:val="000E0987"/>
    <w:rsid w:val="000F0638"/>
    <w:rsid w:val="00106598"/>
    <w:rsid w:val="00161EC5"/>
    <w:rsid w:val="001C5657"/>
    <w:rsid w:val="00224CD2"/>
    <w:rsid w:val="002E4FED"/>
    <w:rsid w:val="00372090"/>
    <w:rsid w:val="00390C77"/>
    <w:rsid w:val="003C71EF"/>
    <w:rsid w:val="00446587"/>
    <w:rsid w:val="00450EC1"/>
    <w:rsid w:val="0049700A"/>
    <w:rsid w:val="004C45DB"/>
    <w:rsid w:val="0050567B"/>
    <w:rsid w:val="005B1B76"/>
    <w:rsid w:val="00645D7E"/>
    <w:rsid w:val="00674B80"/>
    <w:rsid w:val="00714FFF"/>
    <w:rsid w:val="007266C7"/>
    <w:rsid w:val="007C1C36"/>
    <w:rsid w:val="007D149B"/>
    <w:rsid w:val="00826801"/>
    <w:rsid w:val="00827D72"/>
    <w:rsid w:val="008948DF"/>
    <w:rsid w:val="00897EB2"/>
    <w:rsid w:val="008D7DBB"/>
    <w:rsid w:val="008E3F99"/>
    <w:rsid w:val="009132EF"/>
    <w:rsid w:val="009A4AFB"/>
    <w:rsid w:val="00AA2804"/>
    <w:rsid w:val="00AE7329"/>
    <w:rsid w:val="00AF00E6"/>
    <w:rsid w:val="00B54198"/>
    <w:rsid w:val="00B925FD"/>
    <w:rsid w:val="00BF250A"/>
    <w:rsid w:val="00C533F2"/>
    <w:rsid w:val="00C966BF"/>
    <w:rsid w:val="00CA17A3"/>
    <w:rsid w:val="00CB02A0"/>
    <w:rsid w:val="00D331BD"/>
    <w:rsid w:val="00DE43E6"/>
    <w:rsid w:val="00DF4102"/>
    <w:rsid w:val="00E45A50"/>
    <w:rsid w:val="00F01E07"/>
    <w:rsid w:val="00F07514"/>
    <w:rsid w:val="00F2412C"/>
    <w:rsid w:val="00F27F5F"/>
    <w:rsid w:val="00F769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32EF"/>
    <w:pPr>
      <w:suppressAutoHyphens/>
    </w:pPr>
  </w:style>
  <w:style w:type="paragraph" w:styleId="Heading1">
    <w:name w:val="heading 1"/>
    <w:basedOn w:val="Standard"/>
    <w:next w:val="Standard"/>
    <w:rsid w:val="009132EF"/>
    <w:pPr>
      <w:keepNext/>
      <w:jc w:val="both"/>
      <w:outlineLvl w:val="0"/>
    </w:pPr>
    <w:rPr>
      <w:b/>
      <w:bCs/>
      <w:sz w:val="28"/>
      <w:u w:val="single"/>
    </w:rPr>
  </w:style>
  <w:style w:type="paragraph" w:styleId="Heading2">
    <w:name w:val="heading 2"/>
    <w:basedOn w:val="Heading"/>
    <w:next w:val="Textbody"/>
    <w:rsid w:val="009132EF"/>
    <w:pPr>
      <w:outlineLvl w:val="1"/>
    </w:pPr>
    <w:rPr>
      <w:rFonts w:ascii="Times New Roman" w:eastAsia="Lucida Sans Unicode" w:hAnsi="Times New Roman"/>
      <w:b/>
      <w:bCs/>
      <w:sz w:val="36"/>
      <w:szCs w:val="36"/>
    </w:rPr>
  </w:style>
  <w:style w:type="paragraph" w:styleId="Heading3">
    <w:name w:val="heading 3"/>
    <w:basedOn w:val="Heading"/>
    <w:next w:val="Textbody"/>
    <w:rsid w:val="009132EF"/>
    <w:pPr>
      <w:outlineLvl w:val="2"/>
    </w:pPr>
    <w:rPr>
      <w:rFonts w:ascii="Times New Roman" w:eastAsia="Lucida Sans Unicode" w:hAnsi="Times New Roman"/>
      <w:b/>
      <w:bCs/>
    </w:rPr>
  </w:style>
  <w:style w:type="paragraph" w:styleId="Heading4">
    <w:name w:val="heading 4"/>
    <w:basedOn w:val="Heading"/>
    <w:next w:val="Textbody"/>
    <w:rsid w:val="009132EF"/>
    <w:pPr>
      <w:outlineLvl w:val="3"/>
    </w:pPr>
    <w:rPr>
      <w:rFonts w:ascii="Times New Roman" w:eastAsia="Lucida Sans Unicode"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132EF"/>
    <w:pPr>
      <w:suppressAutoHyphens/>
    </w:pPr>
  </w:style>
  <w:style w:type="paragraph" w:customStyle="1" w:styleId="Heading">
    <w:name w:val="Heading"/>
    <w:basedOn w:val="Standard"/>
    <w:next w:val="Textbody"/>
    <w:rsid w:val="009132EF"/>
    <w:pPr>
      <w:keepNext/>
      <w:spacing w:before="240" w:after="120"/>
    </w:pPr>
    <w:rPr>
      <w:rFonts w:ascii="Arial" w:eastAsia="MS Mincho" w:hAnsi="Arial"/>
      <w:sz w:val="28"/>
      <w:szCs w:val="28"/>
    </w:rPr>
  </w:style>
  <w:style w:type="paragraph" w:customStyle="1" w:styleId="Textbody">
    <w:name w:val="Text body"/>
    <w:basedOn w:val="Standard"/>
    <w:rsid w:val="009132EF"/>
    <w:pPr>
      <w:spacing w:after="120"/>
    </w:pPr>
  </w:style>
  <w:style w:type="paragraph" w:styleId="List">
    <w:name w:val="List"/>
    <w:basedOn w:val="Textbody"/>
    <w:rsid w:val="009132EF"/>
  </w:style>
  <w:style w:type="paragraph" w:styleId="Caption">
    <w:name w:val="caption"/>
    <w:basedOn w:val="Standard"/>
    <w:rsid w:val="009132EF"/>
    <w:pPr>
      <w:suppressLineNumbers/>
      <w:spacing w:before="120" w:after="120"/>
    </w:pPr>
    <w:rPr>
      <w:i/>
      <w:iCs/>
    </w:rPr>
  </w:style>
  <w:style w:type="paragraph" w:customStyle="1" w:styleId="Index">
    <w:name w:val="Index"/>
    <w:basedOn w:val="Standard"/>
    <w:rsid w:val="009132EF"/>
    <w:pPr>
      <w:suppressLineNumbers/>
    </w:pPr>
  </w:style>
  <w:style w:type="paragraph" w:customStyle="1" w:styleId="TableContents">
    <w:name w:val="Table Contents"/>
    <w:basedOn w:val="Standard"/>
    <w:rsid w:val="009132EF"/>
    <w:pPr>
      <w:suppressLineNumbers/>
    </w:pPr>
  </w:style>
  <w:style w:type="paragraph" w:customStyle="1" w:styleId="TableHeading">
    <w:name w:val="Table Heading"/>
    <w:basedOn w:val="TableContents"/>
    <w:rsid w:val="009132EF"/>
    <w:pPr>
      <w:jc w:val="center"/>
    </w:pPr>
    <w:rPr>
      <w:b/>
      <w:bCs/>
    </w:rPr>
  </w:style>
  <w:style w:type="paragraph" w:styleId="Title">
    <w:name w:val="Title"/>
    <w:basedOn w:val="Standard"/>
    <w:next w:val="Subtitle"/>
    <w:rsid w:val="009132EF"/>
    <w:pPr>
      <w:jc w:val="center"/>
    </w:pPr>
    <w:rPr>
      <w:b/>
      <w:bCs/>
      <w:sz w:val="32"/>
      <w:u w:val="single"/>
    </w:rPr>
  </w:style>
  <w:style w:type="paragraph" w:styleId="Subtitle">
    <w:name w:val="Subtitle"/>
    <w:basedOn w:val="Heading"/>
    <w:next w:val="Textbody"/>
    <w:rsid w:val="009132EF"/>
    <w:pPr>
      <w:jc w:val="center"/>
    </w:pPr>
    <w:rPr>
      <w:i/>
      <w:iCs/>
    </w:rPr>
  </w:style>
  <w:style w:type="paragraph" w:styleId="BodyText2">
    <w:name w:val="Body Text 2"/>
    <w:basedOn w:val="Standard"/>
    <w:rsid w:val="009132EF"/>
    <w:pPr>
      <w:jc w:val="both"/>
    </w:pPr>
  </w:style>
  <w:style w:type="paragraph" w:styleId="NormalWeb">
    <w:name w:val="Normal (Web)"/>
    <w:basedOn w:val="Standard"/>
    <w:rsid w:val="009132EF"/>
    <w:pPr>
      <w:spacing w:before="280" w:after="280"/>
    </w:pPr>
    <w:rPr>
      <w:color w:val="000080"/>
    </w:rPr>
  </w:style>
  <w:style w:type="paragraph" w:customStyle="1" w:styleId="bodytext">
    <w:name w:val="bodytext"/>
    <w:basedOn w:val="Standard"/>
    <w:rsid w:val="009132EF"/>
    <w:pPr>
      <w:spacing w:after="280" w:line="400" w:lineRule="atLeast"/>
    </w:pPr>
    <w:rPr>
      <w:rFonts w:ascii="Arial" w:hAnsi="Arial" w:cs="Arial"/>
      <w:color w:val="000000"/>
    </w:rPr>
  </w:style>
  <w:style w:type="character" w:customStyle="1" w:styleId="BulletSymbols">
    <w:name w:val="Bullet Symbols"/>
    <w:rsid w:val="009132EF"/>
    <w:rPr>
      <w:rFonts w:ascii="OpenSymbol" w:eastAsia="OpenSymbol" w:hAnsi="OpenSymbol" w:cs="OpenSymbol"/>
    </w:rPr>
  </w:style>
  <w:style w:type="character" w:customStyle="1" w:styleId="NumberingSymbols">
    <w:name w:val="Numbering Symbols"/>
    <w:rsid w:val="009132EF"/>
  </w:style>
  <w:style w:type="character" w:customStyle="1" w:styleId="Internetlink">
    <w:name w:val="Internet link"/>
    <w:basedOn w:val="DefaultParagraphFont"/>
    <w:rsid w:val="009132EF"/>
    <w:rPr>
      <w:color w:val="0000FF"/>
      <w:u w:val="single"/>
    </w:rPr>
  </w:style>
  <w:style w:type="character" w:customStyle="1" w:styleId="WW8Num2z0">
    <w:name w:val="WW8Num2z0"/>
    <w:rsid w:val="009132EF"/>
    <w:rPr>
      <w:rFonts w:ascii="Symbol" w:hAnsi="Symbol"/>
    </w:rPr>
  </w:style>
  <w:style w:type="character" w:customStyle="1" w:styleId="WW8Num2z1">
    <w:name w:val="WW8Num2z1"/>
    <w:rsid w:val="009132EF"/>
    <w:rPr>
      <w:rFonts w:ascii="Courier New" w:hAnsi="Courier New" w:cs="Courier New"/>
    </w:rPr>
  </w:style>
  <w:style w:type="character" w:customStyle="1" w:styleId="WW8Num2z2">
    <w:name w:val="WW8Num2z2"/>
    <w:rsid w:val="009132EF"/>
    <w:rPr>
      <w:rFonts w:ascii="Wingdings" w:hAnsi="Wingdings"/>
    </w:rPr>
  </w:style>
  <w:style w:type="character" w:customStyle="1" w:styleId="WW8Num1z0">
    <w:name w:val="WW8Num1z0"/>
    <w:rsid w:val="009132EF"/>
    <w:rPr>
      <w:rFonts w:ascii="Symbol" w:hAnsi="Symbol"/>
    </w:rPr>
  </w:style>
  <w:style w:type="character" w:customStyle="1" w:styleId="WW8Num1z1">
    <w:name w:val="WW8Num1z1"/>
    <w:rsid w:val="009132EF"/>
    <w:rPr>
      <w:rFonts w:ascii="Courier New" w:hAnsi="Courier New" w:cs="Courier New"/>
    </w:rPr>
  </w:style>
  <w:style w:type="character" w:customStyle="1" w:styleId="WW8Num1z2">
    <w:name w:val="WW8Num1z2"/>
    <w:rsid w:val="009132EF"/>
    <w:rPr>
      <w:rFonts w:ascii="Wingdings" w:hAnsi="Wingdings"/>
    </w:rPr>
  </w:style>
  <w:style w:type="character" w:customStyle="1" w:styleId="WW8Num17z0">
    <w:name w:val="WW8Num17z0"/>
    <w:rsid w:val="009132EF"/>
    <w:rPr>
      <w:rFonts w:ascii="Wingdings" w:hAnsi="Wingdings"/>
    </w:rPr>
  </w:style>
  <w:style w:type="character" w:customStyle="1" w:styleId="WW8Num17z1">
    <w:name w:val="WW8Num17z1"/>
    <w:rsid w:val="009132EF"/>
    <w:rPr>
      <w:rFonts w:ascii="Courier New" w:hAnsi="Courier New" w:cs="Courier New"/>
    </w:rPr>
  </w:style>
  <w:style w:type="character" w:customStyle="1" w:styleId="WW8Num17z3">
    <w:name w:val="WW8Num17z3"/>
    <w:rsid w:val="009132EF"/>
    <w:rPr>
      <w:rFonts w:ascii="Symbol" w:hAnsi="Symbol"/>
    </w:rPr>
  </w:style>
  <w:style w:type="character" w:customStyle="1" w:styleId="WW8Num28z0">
    <w:name w:val="WW8Num28z0"/>
    <w:rsid w:val="009132EF"/>
    <w:rPr>
      <w:rFonts w:ascii="Wingdings" w:hAnsi="Wingdings"/>
    </w:rPr>
  </w:style>
  <w:style w:type="character" w:customStyle="1" w:styleId="WW8Num28z1">
    <w:name w:val="WW8Num28z1"/>
    <w:rsid w:val="009132EF"/>
    <w:rPr>
      <w:rFonts w:ascii="Courier New" w:hAnsi="Courier New" w:cs="Courier New"/>
    </w:rPr>
  </w:style>
  <w:style w:type="character" w:customStyle="1" w:styleId="WW8Num28z3">
    <w:name w:val="WW8Num28z3"/>
    <w:rsid w:val="009132EF"/>
    <w:rPr>
      <w:rFonts w:ascii="Symbol" w:hAnsi="Symbol"/>
    </w:rPr>
  </w:style>
  <w:style w:type="character" w:customStyle="1" w:styleId="WW8Num12z0">
    <w:name w:val="WW8Num12z0"/>
    <w:rsid w:val="009132EF"/>
    <w:rPr>
      <w:rFonts w:ascii="Wingdings" w:hAnsi="Wingdings"/>
    </w:rPr>
  </w:style>
  <w:style w:type="character" w:customStyle="1" w:styleId="WW8Num12z1">
    <w:name w:val="WW8Num12z1"/>
    <w:rsid w:val="009132EF"/>
    <w:rPr>
      <w:rFonts w:ascii="Courier New" w:hAnsi="Courier New" w:cs="Courier New"/>
    </w:rPr>
  </w:style>
  <w:style w:type="character" w:customStyle="1" w:styleId="WW8Num12z3">
    <w:name w:val="WW8Num12z3"/>
    <w:rsid w:val="009132EF"/>
    <w:rPr>
      <w:rFonts w:ascii="Symbol" w:hAnsi="Symbol"/>
    </w:rPr>
  </w:style>
  <w:style w:type="character" w:customStyle="1" w:styleId="WW8Num14z0">
    <w:name w:val="WW8Num14z0"/>
    <w:rsid w:val="009132EF"/>
    <w:rPr>
      <w:rFonts w:ascii="Wingdings" w:hAnsi="Wingdings"/>
    </w:rPr>
  </w:style>
  <w:style w:type="character" w:customStyle="1" w:styleId="WW8Num14z1">
    <w:name w:val="WW8Num14z1"/>
    <w:rsid w:val="009132EF"/>
    <w:rPr>
      <w:rFonts w:ascii="Courier New" w:hAnsi="Courier New" w:cs="Courier New"/>
    </w:rPr>
  </w:style>
  <w:style w:type="character" w:customStyle="1" w:styleId="WW8Num14z3">
    <w:name w:val="WW8Num14z3"/>
    <w:rsid w:val="009132EF"/>
    <w:rPr>
      <w:rFonts w:ascii="Symbol" w:hAnsi="Symbol"/>
    </w:rPr>
  </w:style>
  <w:style w:type="character" w:customStyle="1" w:styleId="WW8Num18z0">
    <w:name w:val="WW8Num18z0"/>
    <w:rsid w:val="009132EF"/>
    <w:rPr>
      <w:rFonts w:ascii="Wingdings" w:hAnsi="Wingdings"/>
    </w:rPr>
  </w:style>
  <w:style w:type="character" w:customStyle="1" w:styleId="WW8Num18z1">
    <w:name w:val="WW8Num18z1"/>
    <w:rsid w:val="009132EF"/>
    <w:rPr>
      <w:rFonts w:ascii="Courier New" w:hAnsi="Courier New" w:cs="Courier New"/>
    </w:rPr>
  </w:style>
  <w:style w:type="character" w:customStyle="1" w:styleId="WW8Num18z3">
    <w:name w:val="WW8Num18z3"/>
    <w:rsid w:val="009132EF"/>
    <w:rPr>
      <w:rFonts w:ascii="Symbol" w:hAnsi="Symbol"/>
    </w:rPr>
  </w:style>
  <w:style w:type="character" w:customStyle="1" w:styleId="WW8Num27z0">
    <w:name w:val="WW8Num27z0"/>
    <w:rsid w:val="009132EF"/>
    <w:rPr>
      <w:rFonts w:ascii="Wingdings" w:hAnsi="Wingdings"/>
    </w:rPr>
  </w:style>
  <w:style w:type="character" w:customStyle="1" w:styleId="WW8Num27z1">
    <w:name w:val="WW8Num27z1"/>
    <w:rsid w:val="009132EF"/>
    <w:rPr>
      <w:rFonts w:ascii="Courier New" w:hAnsi="Courier New" w:cs="Courier New"/>
    </w:rPr>
  </w:style>
  <w:style w:type="character" w:customStyle="1" w:styleId="WW8Num27z3">
    <w:name w:val="WW8Num27z3"/>
    <w:rsid w:val="009132EF"/>
    <w:rPr>
      <w:rFonts w:ascii="Symbol" w:hAnsi="Symbol"/>
    </w:rPr>
  </w:style>
  <w:style w:type="character" w:customStyle="1" w:styleId="WW8Num3z0">
    <w:name w:val="WW8Num3z0"/>
    <w:rsid w:val="009132EF"/>
    <w:rPr>
      <w:rFonts w:ascii="Wingdings" w:hAnsi="Wingdings"/>
    </w:rPr>
  </w:style>
  <w:style w:type="character" w:customStyle="1" w:styleId="WW8Num3z1">
    <w:name w:val="WW8Num3z1"/>
    <w:rsid w:val="009132EF"/>
    <w:rPr>
      <w:rFonts w:ascii="Courier New" w:hAnsi="Courier New" w:cs="Courier New"/>
    </w:rPr>
  </w:style>
  <w:style w:type="character" w:customStyle="1" w:styleId="WW8Num3z3">
    <w:name w:val="WW8Num3z3"/>
    <w:rsid w:val="009132EF"/>
    <w:rPr>
      <w:rFonts w:ascii="Symbol" w:hAnsi="Symbol"/>
    </w:rPr>
  </w:style>
  <w:style w:type="character" w:customStyle="1" w:styleId="StrongEmphasis">
    <w:name w:val="Strong Emphasis"/>
    <w:basedOn w:val="DefaultParagraphFont"/>
    <w:rsid w:val="009132EF"/>
    <w:rPr>
      <w:b/>
      <w:bCs/>
    </w:rPr>
  </w:style>
  <w:style w:type="character" w:customStyle="1" w:styleId="WW8Num4z0">
    <w:name w:val="WW8Num4z0"/>
    <w:rsid w:val="009132EF"/>
    <w:rPr>
      <w:rFonts w:ascii="Symbol" w:hAnsi="Symbol"/>
      <w:sz w:val="20"/>
    </w:rPr>
  </w:style>
  <w:style w:type="character" w:customStyle="1" w:styleId="WW8Num4z1">
    <w:name w:val="WW8Num4z1"/>
    <w:rsid w:val="009132EF"/>
    <w:rPr>
      <w:rFonts w:ascii="Courier New" w:hAnsi="Courier New"/>
      <w:sz w:val="20"/>
    </w:rPr>
  </w:style>
  <w:style w:type="character" w:customStyle="1" w:styleId="WW8Num4z2">
    <w:name w:val="WW8Num4z2"/>
    <w:rsid w:val="009132EF"/>
    <w:rPr>
      <w:rFonts w:ascii="Wingdings" w:hAnsi="Wingdings"/>
      <w:sz w:val="20"/>
    </w:rPr>
  </w:style>
  <w:style w:type="numbering" w:customStyle="1" w:styleId="WW8Num2">
    <w:name w:val="WW8Num2"/>
    <w:basedOn w:val="NoList"/>
    <w:rsid w:val="009132EF"/>
    <w:pPr>
      <w:numPr>
        <w:numId w:val="1"/>
      </w:numPr>
    </w:pPr>
  </w:style>
  <w:style w:type="numbering" w:customStyle="1" w:styleId="WW8Num1">
    <w:name w:val="WW8Num1"/>
    <w:basedOn w:val="NoList"/>
    <w:rsid w:val="009132EF"/>
    <w:pPr>
      <w:numPr>
        <w:numId w:val="2"/>
      </w:numPr>
    </w:pPr>
  </w:style>
  <w:style w:type="numbering" w:customStyle="1" w:styleId="WW8Num17">
    <w:name w:val="WW8Num17"/>
    <w:basedOn w:val="NoList"/>
    <w:rsid w:val="009132EF"/>
    <w:pPr>
      <w:numPr>
        <w:numId w:val="3"/>
      </w:numPr>
    </w:pPr>
  </w:style>
  <w:style w:type="numbering" w:customStyle="1" w:styleId="WW8Num28">
    <w:name w:val="WW8Num28"/>
    <w:basedOn w:val="NoList"/>
    <w:rsid w:val="009132EF"/>
    <w:pPr>
      <w:numPr>
        <w:numId w:val="4"/>
      </w:numPr>
    </w:pPr>
  </w:style>
  <w:style w:type="numbering" w:customStyle="1" w:styleId="WW8Num12">
    <w:name w:val="WW8Num12"/>
    <w:basedOn w:val="NoList"/>
    <w:rsid w:val="009132EF"/>
    <w:pPr>
      <w:numPr>
        <w:numId w:val="5"/>
      </w:numPr>
    </w:pPr>
  </w:style>
  <w:style w:type="numbering" w:customStyle="1" w:styleId="WW8Num14">
    <w:name w:val="WW8Num14"/>
    <w:basedOn w:val="NoList"/>
    <w:rsid w:val="009132EF"/>
    <w:pPr>
      <w:numPr>
        <w:numId w:val="6"/>
      </w:numPr>
    </w:pPr>
  </w:style>
  <w:style w:type="numbering" w:customStyle="1" w:styleId="WW8Num18">
    <w:name w:val="WW8Num18"/>
    <w:basedOn w:val="NoList"/>
    <w:rsid w:val="009132EF"/>
    <w:pPr>
      <w:numPr>
        <w:numId w:val="7"/>
      </w:numPr>
    </w:pPr>
  </w:style>
  <w:style w:type="numbering" w:customStyle="1" w:styleId="WW8Num27">
    <w:name w:val="WW8Num27"/>
    <w:basedOn w:val="NoList"/>
    <w:rsid w:val="009132EF"/>
    <w:pPr>
      <w:numPr>
        <w:numId w:val="8"/>
      </w:numPr>
    </w:pPr>
  </w:style>
  <w:style w:type="numbering" w:customStyle="1" w:styleId="WW8Num3">
    <w:name w:val="WW8Num3"/>
    <w:basedOn w:val="NoList"/>
    <w:rsid w:val="009132EF"/>
    <w:pPr>
      <w:numPr>
        <w:numId w:val="9"/>
      </w:numPr>
    </w:pPr>
  </w:style>
  <w:style w:type="numbering" w:customStyle="1" w:styleId="WW8Num4">
    <w:name w:val="WW8Num4"/>
    <w:basedOn w:val="NoList"/>
    <w:rsid w:val="009132EF"/>
    <w:pPr>
      <w:numPr>
        <w:numId w:val="10"/>
      </w:numPr>
    </w:pPr>
  </w:style>
  <w:style w:type="paragraph" w:styleId="BalloonText">
    <w:name w:val="Balloon Text"/>
    <w:basedOn w:val="Normal"/>
    <w:link w:val="BalloonTextChar"/>
    <w:uiPriority w:val="99"/>
    <w:semiHidden/>
    <w:unhideWhenUsed/>
    <w:rsid w:val="000F0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638"/>
    <w:rPr>
      <w:rFonts w:ascii="Segoe UI" w:hAnsi="Segoe UI" w:cs="Segoe UI"/>
      <w:sz w:val="18"/>
      <w:szCs w:val="18"/>
    </w:rPr>
  </w:style>
  <w:style w:type="paragraph" w:styleId="NoSpacing">
    <w:name w:val="No Spacing"/>
    <w:uiPriority w:val="1"/>
    <w:qFormat/>
    <w:rsid w:val="000D11CB"/>
    <w:pPr>
      <w:suppressAutoHyphens/>
    </w:pPr>
  </w:style>
  <w:style w:type="numbering" w:customStyle="1" w:styleId="WW8Num11">
    <w:name w:val="WW8Num11"/>
    <w:basedOn w:val="NoList"/>
    <w:rsid w:val="00AA2804"/>
    <w:pPr>
      <w:numPr>
        <w:numId w:val="23"/>
      </w:numPr>
    </w:pPr>
  </w:style>
</w:styles>
</file>

<file path=word/webSettings.xml><?xml version="1.0" encoding="utf-8"?>
<w:webSettings xmlns:r="http://schemas.openxmlformats.org/officeDocument/2006/relationships" xmlns:w="http://schemas.openxmlformats.org/wordprocessingml/2006/main">
  <w:divs>
    <w:div w:id="536625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Damien Mulholland</cp:lastModifiedBy>
  <cp:revision>2</cp:revision>
  <cp:lastPrinted>2015-09-21T10:53:00Z</cp:lastPrinted>
  <dcterms:created xsi:type="dcterms:W3CDTF">2015-10-06T11:37:00Z</dcterms:created>
  <dcterms:modified xsi:type="dcterms:W3CDTF">2015-10-06T11:37:00Z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